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0D3" w:rsidRPr="00C660D3" w:rsidRDefault="00C660D3" w:rsidP="00C660D3">
      <w:pPr>
        <w:shd w:val="clear" w:color="auto" w:fill="FFFFFF"/>
        <w:spacing w:after="0" w:line="240" w:lineRule="auto"/>
        <w:outlineLvl w:val="0"/>
        <w:rPr>
          <w:rFonts w:ascii="Tahoma" w:eastAsia="Times New Roman" w:hAnsi="Tahoma" w:cs="Tahoma"/>
          <w:b/>
          <w:bCs/>
          <w:color w:val="773A23"/>
          <w:kern w:val="36"/>
          <w:sz w:val="48"/>
          <w:szCs w:val="48"/>
          <w:lang w:eastAsia="ru-RU"/>
        </w:rPr>
      </w:pPr>
      <w:r w:rsidRPr="00C660D3">
        <w:rPr>
          <w:rFonts w:ascii="Tahoma" w:eastAsia="Times New Roman" w:hAnsi="Tahoma" w:cs="Tahoma"/>
          <w:b/>
          <w:bCs/>
          <w:color w:val="773A23"/>
          <w:kern w:val="36"/>
          <w:sz w:val="48"/>
          <w:szCs w:val="48"/>
          <w:lang w:eastAsia="ru-RU"/>
        </w:rPr>
        <w:t>Консультация для родителей</w:t>
      </w:r>
    </w:p>
    <w:p w:rsidR="00C660D3" w:rsidRPr="00C660D3" w:rsidRDefault="00C660D3" w:rsidP="00C660D3">
      <w:pPr>
        <w:spacing w:after="150" w:line="240" w:lineRule="auto"/>
        <w:rPr>
          <w:rFonts w:ascii="Times New Roman" w:eastAsia="Times New Roman" w:hAnsi="Times New Roman"/>
          <w:sz w:val="24"/>
          <w:szCs w:val="24"/>
          <w:lang w:eastAsia="ru-RU"/>
        </w:rPr>
      </w:pPr>
      <w:r w:rsidRPr="00C660D3">
        <w:rPr>
          <w:rFonts w:ascii="Times New Roman" w:eastAsia="Times New Roman" w:hAnsi="Times New Roman"/>
          <w:sz w:val="24"/>
          <w:szCs w:val="24"/>
          <w:lang w:eastAsia="ru-RU"/>
        </w:rPr>
        <w:pict>
          <v:rect id="_x0000_i1025" style="width:0;height:.75pt" o:hralign="center" o:hrstd="t" o:hrnoshade="t" o:hr="t" fillcolor="#816551" stroked="f"/>
        </w:pict>
      </w:r>
    </w:p>
    <w:p w:rsidR="00C660D3" w:rsidRPr="00C660D3" w:rsidRDefault="00C660D3" w:rsidP="00C660D3">
      <w:pPr>
        <w:shd w:val="clear" w:color="auto" w:fill="FFFFFF"/>
        <w:spacing w:before="100" w:beforeAutospacing="1" w:after="100" w:afterAutospacing="1" w:line="240" w:lineRule="auto"/>
        <w:jc w:val="center"/>
        <w:rPr>
          <w:rFonts w:ascii="Tahoma" w:eastAsia="Times New Roman" w:hAnsi="Tahoma" w:cs="Tahoma"/>
          <w:color w:val="816551"/>
          <w:sz w:val="21"/>
          <w:szCs w:val="21"/>
          <w:lang w:eastAsia="ru-RU"/>
        </w:rPr>
      </w:pPr>
      <w:r w:rsidRPr="00C660D3">
        <w:rPr>
          <w:rFonts w:ascii="Tahoma" w:eastAsia="Times New Roman" w:hAnsi="Tahoma" w:cs="Tahoma"/>
          <w:b/>
          <w:bCs/>
          <w:color w:val="0000CD"/>
          <w:sz w:val="21"/>
          <w:szCs w:val="21"/>
          <w:lang w:eastAsia="ru-RU"/>
        </w:rPr>
        <w:t>Консультация для родителей  на тему:</w:t>
      </w:r>
    </w:p>
    <w:p w:rsidR="00C660D3" w:rsidRPr="00C660D3" w:rsidRDefault="00C660D3" w:rsidP="00C660D3">
      <w:pPr>
        <w:shd w:val="clear" w:color="auto" w:fill="FFFFFF"/>
        <w:spacing w:before="100" w:beforeAutospacing="1" w:after="100" w:afterAutospacing="1" w:line="240" w:lineRule="auto"/>
        <w:jc w:val="center"/>
        <w:rPr>
          <w:rFonts w:ascii="Tahoma" w:eastAsia="Times New Roman" w:hAnsi="Tahoma" w:cs="Tahoma"/>
          <w:color w:val="816551"/>
          <w:sz w:val="21"/>
          <w:szCs w:val="21"/>
          <w:lang w:eastAsia="ru-RU"/>
        </w:rPr>
      </w:pPr>
      <w:r w:rsidRPr="00C660D3">
        <w:rPr>
          <w:rFonts w:ascii="Tahoma" w:eastAsia="Times New Roman" w:hAnsi="Tahoma" w:cs="Tahoma"/>
          <w:b/>
          <w:bCs/>
          <w:color w:val="FF0000"/>
          <w:sz w:val="27"/>
          <w:szCs w:val="27"/>
          <w:lang w:eastAsia="ru-RU"/>
        </w:rPr>
        <w:t> Безопасное поведение детей на дороге</w:t>
      </w:r>
    </w:p>
    <w:p w:rsidR="00C660D3" w:rsidRPr="00C660D3" w:rsidRDefault="00C660D3" w:rsidP="00C660D3">
      <w:pPr>
        <w:shd w:val="clear" w:color="auto" w:fill="FFFFFF"/>
        <w:spacing w:before="100" w:beforeAutospacing="1" w:after="100" w:afterAutospacing="1" w:line="240" w:lineRule="auto"/>
        <w:rPr>
          <w:rFonts w:ascii="Tahoma" w:eastAsia="Times New Roman" w:hAnsi="Tahoma" w:cs="Tahoma"/>
          <w:color w:val="816551"/>
          <w:sz w:val="21"/>
          <w:szCs w:val="21"/>
          <w:lang w:eastAsia="ru-RU"/>
        </w:rPr>
      </w:pPr>
      <w:r w:rsidRPr="00C660D3">
        <w:rPr>
          <w:rFonts w:ascii="Tahoma" w:eastAsia="Times New Roman" w:hAnsi="Tahoma" w:cs="Tahoma"/>
          <w:color w:val="816551"/>
          <w:sz w:val="21"/>
          <w:szCs w:val="21"/>
          <w:lang w:eastAsia="ru-RU"/>
        </w:rPr>
        <w:t>Из года в год увеличивается поток автомобилей, а вместе с ним растет число дорожно-транспортных происшествий. Ежегодно на дорогах гибнут десятки детей, более тысячи получают серьезные травмы. Очень часто это происходит потому, что дети не знают правил дорожной безопасности или нарушают их, не осознавая трагических последствий своей беспечности. Поэтому проблема обеспечения безопасности детей на дорогах чрезвычайно важна и многообразна. В ряду первейших задач стоит задача обучения детей Правилам дорожного движения и безопасному поведению на дороге.</w:t>
      </w:r>
      <w:r w:rsidRPr="00C660D3">
        <w:rPr>
          <w:rFonts w:ascii="Tahoma" w:eastAsia="Times New Roman" w:hAnsi="Tahoma" w:cs="Tahoma"/>
          <w:color w:val="816551"/>
          <w:sz w:val="21"/>
          <w:szCs w:val="21"/>
          <w:lang w:eastAsia="ru-RU"/>
        </w:rPr>
        <w:br/>
      </w:r>
      <w:r w:rsidRPr="00C660D3">
        <w:rPr>
          <w:rFonts w:ascii="Tahoma" w:eastAsia="Times New Roman" w:hAnsi="Tahoma" w:cs="Tahoma"/>
          <w:color w:val="816551"/>
          <w:sz w:val="21"/>
          <w:szCs w:val="21"/>
          <w:lang w:eastAsia="ru-RU"/>
        </w:rPr>
        <w:br/>
      </w:r>
      <w:r w:rsidRPr="00C660D3">
        <w:rPr>
          <w:rFonts w:ascii="Tahoma" w:eastAsia="Times New Roman" w:hAnsi="Tahoma" w:cs="Tahoma"/>
          <w:color w:val="816551"/>
          <w:sz w:val="21"/>
          <w:szCs w:val="21"/>
          <w:shd w:val="clear" w:color="auto" w:fill="FFD700"/>
          <w:lang w:eastAsia="ru-RU"/>
        </w:rPr>
        <w:t>Необходимо инструктировать детей по правилам поведения на дорогах ежедневно!</w:t>
      </w:r>
      <w:r w:rsidRPr="00C660D3">
        <w:rPr>
          <w:rFonts w:ascii="Tahoma" w:eastAsia="Times New Roman" w:hAnsi="Tahoma" w:cs="Tahoma"/>
          <w:color w:val="816551"/>
          <w:sz w:val="21"/>
          <w:szCs w:val="21"/>
          <w:lang w:eastAsia="ru-RU"/>
        </w:rPr>
        <w:br/>
        <w:t>У детей до 7 лет, как правило, отсутствует надежная ориентация (влево, направо), у них рассеянное внимание. Реакция у ребенка замедленная, чем у взрослого, и время на то, чтобы отреагировать на опасность, ему нужно значительно больше. Такое промедление может оказаться опасным в критический момент.</w:t>
      </w:r>
      <w:r w:rsidRPr="00C660D3">
        <w:rPr>
          <w:rFonts w:ascii="Tahoma" w:eastAsia="Times New Roman" w:hAnsi="Tahoma" w:cs="Tahoma"/>
          <w:color w:val="816551"/>
          <w:sz w:val="21"/>
          <w:szCs w:val="21"/>
          <w:lang w:eastAsia="ru-RU"/>
        </w:rPr>
        <w:br/>
        <w:t>Необходимо иметь в виду еще и то, что у ребенка маленький рост и его может не заметить на дороге водитель. Вот почему с самого раннего возраста необходимо учить детей правилам дорожного движения.</w:t>
      </w:r>
      <w:r w:rsidRPr="00C660D3">
        <w:rPr>
          <w:rFonts w:ascii="Tahoma" w:eastAsia="Times New Roman" w:hAnsi="Tahoma" w:cs="Tahoma"/>
          <w:color w:val="816551"/>
          <w:sz w:val="21"/>
          <w:szCs w:val="21"/>
          <w:lang w:eastAsia="ru-RU"/>
        </w:rPr>
        <w:br/>
        <w:t>В этом должны принимать участие родители, дошкольные учреждения, в дальнейшем - школа и другие образовательные учреждения, а также все окружающие ребенка люди.</w:t>
      </w:r>
      <w:r w:rsidRPr="00C660D3">
        <w:rPr>
          <w:rFonts w:ascii="Tahoma" w:eastAsia="Times New Roman" w:hAnsi="Tahoma" w:cs="Tahoma"/>
          <w:color w:val="816551"/>
          <w:sz w:val="21"/>
          <w:szCs w:val="21"/>
          <w:lang w:eastAsia="ru-RU"/>
        </w:rPr>
        <w:br/>
        <w:t>                                       </w:t>
      </w:r>
      <w:r w:rsidRPr="00C660D3">
        <w:rPr>
          <w:rFonts w:ascii="Tahoma" w:eastAsia="Times New Roman" w:hAnsi="Tahoma" w:cs="Tahoma"/>
          <w:color w:val="FF0000"/>
          <w:sz w:val="21"/>
          <w:szCs w:val="21"/>
          <w:lang w:eastAsia="ru-RU"/>
        </w:rPr>
        <w:t>  Уважаемые родители!</w:t>
      </w:r>
      <w:r w:rsidRPr="00C660D3">
        <w:rPr>
          <w:rFonts w:ascii="Tahoma" w:eastAsia="Times New Roman" w:hAnsi="Tahoma" w:cs="Tahoma"/>
          <w:color w:val="816551"/>
          <w:sz w:val="21"/>
          <w:szCs w:val="21"/>
          <w:lang w:eastAsia="ru-RU"/>
        </w:rPr>
        <w:br/>
        <w:t>     Вы являетесь образцом поведения. Вы объект любви и подражания для ребенка. Это необходимо помнить всегда и тем более, когда делаете шаг на проезжую часть дороги вместе с малышом. Чтобы ребенок не попал в беду, воспитывайте у него уважение к правилам дорожного движения терпеливо, ежедневно, ненавязчиво.</w:t>
      </w:r>
      <w:r w:rsidRPr="00C660D3">
        <w:rPr>
          <w:rFonts w:ascii="Tahoma" w:eastAsia="Times New Roman" w:hAnsi="Tahoma" w:cs="Tahoma"/>
          <w:color w:val="816551"/>
          <w:sz w:val="21"/>
          <w:szCs w:val="21"/>
          <w:lang w:eastAsia="ru-RU"/>
        </w:rPr>
        <w:br/>
        <w:t>1. Ваш ребенок должен играть только во дворе под Вашим наблюдением и знать: на дорогу выходить нельзя! </w:t>
      </w:r>
      <w:r w:rsidRPr="00C660D3">
        <w:rPr>
          <w:rFonts w:ascii="Tahoma" w:eastAsia="Times New Roman" w:hAnsi="Tahoma" w:cs="Tahoma"/>
          <w:color w:val="816551"/>
          <w:sz w:val="21"/>
          <w:szCs w:val="21"/>
          <w:lang w:eastAsia="ru-RU"/>
        </w:rPr>
        <w:br/>
        <w:t>2. Не запугивайте ребенка, а наблюдайте вместе с ним и используйте ситуацию на дороге, улице, во дворе, объясняйте, что происходит с транспортом,</w:t>
      </w:r>
      <w:r w:rsidRPr="00C660D3">
        <w:rPr>
          <w:rFonts w:ascii="Tahoma" w:eastAsia="Times New Roman" w:hAnsi="Tahoma" w:cs="Tahoma"/>
          <w:color w:val="816551"/>
          <w:sz w:val="21"/>
          <w:szCs w:val="21"/>
          <w:lang w:eastAsia="ru-RU"/>
        </w:rPr>
        <w:br/>
        <w:t>пешеходами. </w:t>
      </w:r>
      <w:r w:rsidRPr="00C660D3">
        <w:rPr>
          <w:rFonts w:ascii="Tahoma" w:eastAsia="Times New Roman" w:hAnsi="Tahoma" w:cs="Tahoma"/>
          <w:color w:val="816551"/>
          <w:sz w:val="21"/>
          <w:szCs w:val="21"/>
          <w:lang w:eastAsia="ru-RU"/>
        </w:rPr>
        <w:br/>
        <w:t>3. Развивайте у ребенка зрительную память, внимание. Для этого создавайте игровые ситуации дома. Закрепляйте в рисунках впечатления увиденного. Пусть Ваш малыш сам приведет Вас в детский сад, а из детского сада домой.</w:t>
      </w:r>
      <w:r w:rsidRPr="00C660D3">
        <w:rPr>
          <w:rFonts w:ascii="Tahoma" w:eastAsia="Times New Roman" w:hAnsi="Tahoma" w:cs="Tahoma"/>
          <w:color w:val="816551"/>
          <w:sz w:val="21"/>
          <w:szCs w:val="21"/>
          <w:lang w:eastAsia="ru-RU"/>
        </w:rPr>
        <w:br/>
        <w:t>     Когда ребенок подрос, стал взрослее, любознательнее. Его жизненный опыт обогатился, он сделался самостоятельнее. Но ваш авторитет ничуть не уменьшился. Так что вы остаетесь для него верным помощником в воспитании культурного поведения на улице и в общественном транспорте.</w:t>
      </w:r>
      <w:r w:rsidRPr="00C660D3">
        <w:rPr>
          <w:rFonts w:ascii="Tahoma" w:eastAsia="Times New Roman" w:hAnsi="Tahoma" w:cs="Tahoma"/>
          <w:color w:val="816551"/>
          <w:sz w:val="21"/>
          <w:szCs w:val="21"/>
          <w:lang w:eastAsia="ru-RU"/>
        </w:rPr>
        <w:br/>
        <w:t>Воспитывайте у ребенка привычку быть внимательным на улице, осторожным и осмотрительным. На прогулке, по дороге в детский сад и домой закрепляйте знания, полученные ранее, чаще задавайте ему проблемные вопросы, беседуйте с ним, обращайте внимание на свои действия (почему вы остановились перед переходом, почему именно в этом месте и т.д.)</w:t>
      </w:r>
      <w:r w:rsidRPr="00C660D3">
        <w:rPr>
          <w:rFonts w:ascii="Tahoma" w:eastAsia="Times New Roman" w:hAnsi="Tahoma" w:cs="Tahoma"/>
          <w:color w:val="816551"/>
          <w:sz w:val="21"/>
          <w:szCs w:val="21"/>
          <w:lang w:eastAsia="ru-RU"/>
        </w:rPr>
        <w:br/>
        <w:t>   </w:t>
      </w:r>
      <w:r w:rsidRPr="00C660D3">
        <w:rPr>
          <w:rFonts w:ascii="Tahoma" w:eastAsia="Times New Roman" w:hAnsi="Tahoma" w:cs="Tahoma"/>
          <w:color w:val="816551"/>
          <w:sz w:val="21"/>
          <w:szCs w:val="21"/>
          <w:shd w:val="clear" w:color="auto" w:fill="FFD700"/>
          <w:lang w:eastAsia="ru-RU"/>
        </w:rPr>
        <w:t>  Ваш ребенок уже знает и должен строго выполнять определенные правила:</w:t>
      </w:r>
      <w:r w:rsidRPr="00C660D3">
        <w:rPr>
          <w:rFonts w:ascii="Tahoma" w:eastAsia="Times New Roman" w:hAnsi="Tahoma" w:cs="Tahoma"/>
          <w:color w:val="816551"/>
          <w:sz w:val="21"/>
          <w:szCs w:val="21"/>
          <w:lang w:eastAsia="ru-RU"/>
        </w:rPr>
        <w:br/>
        <w:t>- Ходить по тротуару следует с правой стороны;</w:t>
      </w:r>
      <w:r w:rsidRPr="00C660D3">
        <w:rPr>
          <w:rFonts w:ascii="Tahoma" w:eastAsia="Times New Roman" w:hAnsi="Tahoma" w:cs="Tahoma"/>
          <w:color w:val="816551"/>
          <w:sz w:val="21"/>
          <w:szCs w:val="21"/>
          <w:lang w:eastAsia="ru-RU"/>
        </w:rPr>
        <w:br/>
        <w:t>- Прежде чем перейти дорогу, надо убедиться, что транспорта нет, посмотрев налево и направо, затем можно двигаться, предварительно снова посмотрев в обе стороны;</w:t>
      </w:r>
      <w:r w:rsidRPr="00C660D3">
        <w:rPr>
          <w:rFonts w:ascii="Tahoma" w:eastAsia="Times New Roman" w:hAnsi="Tahoma" w:cs="Tahoma"/>
          <w:color w:val="816551"/>
          <w:sz w:val="21"/>
          <w:szCs w:val="21"/>
          <w:lang w:eastAsia="ru-RU"/>
        </w:rPr>
        <w:br/>
        <w:t>- Переходить дорогу полагается только шагом;</w:t>
      </w:r>
      <w:r w:rsidRPr="00C660D3">
        <w:rPr>
          <w:rFonts w:ascii="Tahoma" w:eastAsia="Times New Roman" w:hAnsi="Tahoma" w:cs="Tahoma"/>
          <w:color w:val="816551"/>
          <w:sz w:val="21"/>
          <w:szCs w:val="21"/>
          <w:lang w:eastAsia="ru-RU"/>
        </w:rPr>
        <w:br/>
        <w:t>- Играть можно только во дворе.</w:t>
      </w:r>
      <w:r w:rsidRPr="00C660D3">
        <w:rPr>
          <w:rFonts w:ascii="Tahoma" w:eastAsia="Times New Roman" w:hAnsi="Tahoma" w:cs="Tahoma"/>
          <w:color w:val="816551"/>
          <w:sz w:val="21"/>
          <w:szCs w:val="21"/>
          <w:lang w:eastAsia="ru-RU"/>
        </w:rPr>
        <w:br/>
      </w:r>
      <w:r w:rsidRPr="00C660D3">
        <w:rPr>
          <w:rFonts w:ascii="Tahoma" w:eastAsia="Times New Roman" w:hAnsi="Tahoma" w:cs="Tahoma"/>
          <w:color w:val="816551"/>
          <w:sz w:val="21"/>
          <w:szCs w:val="21"/>
          <w:lang w:eastAsia="ru-RU"/>
        </w:rPr>
        <w:br/>
      </w:r>
      <w:r w:rsidRPr="00C660D3">
        <w:rPr>
          <w:rFonts w:ascii="Tahoma" w:eastAsia="Times New Roman" w:hAnsi="Tahoma" w:cs="Tahoma"/>
          <w:color w:val="816551"/>
          <w:sz w:val="21"/>
          <w:szCs w:val="21"/>
          <w:lang w:eastAsia="ru-RU"/>
        </w:rPr>
        <w:lastRenderedPageBreak/>
        <w:t>А чтобы научить ребенка, надо самим знать и выполнять правила дорожного движения. Разыграйте с ребенком занимательную и познавательную викторину.</w:t>
      </w:r>
    </w:p>
    <w:p w:rsidR="00C660D3" w:rsidRPr="00C660D3" w:rsidRDefault="00C660D3" w:rsidP="00C660D3">
      <w:pPr>
        <w:shd w:val="clear" w:color="auto" w:fill="FFFFFF"/>
        <w:spacing w:before="100" w:beforeAutospacing="1" w:after="100" w:afterAutospacing="1" w:line="240" w:lineRule="auto"/>
        <w:rPr>
          <w:rFonts w:ascii="Tahoma" w:eastAsia="Times New Roman" w:hAnsi="Tahoma" w:cs="Tahoma"/>
          <w:color w:val="816551"/>
          <w:sz w:val="21"/>
          <w:szCs w:val="21"/>
          <w:lang w:eastAsia="ru-RU"/>
        </w:rPr>
      </w:pPr>
      <w:r w:rsidRPr="00C660D3">
        <w:rPr>
          <w:rFonts w:ascii="Tahoma" w:eastAsia="Times New Roman" w:hAnsi="Tahoma" w:cs="Tahoma"/>
          <w:b/>
          <w:bCs/>
          <w:color w:val="816551"/>
          <w:sz w:val="21"/>
          <w:szCs w:val="21"/>
          <w:lang w:eastAsia="ru-RU"/>
        </w:rPr>
        <w:t>Викторина "Как мы знаем правила дорожного движения"</w:t>
      </w:r>
    </w:p>
    <w:p w:rsidR="00C660D3" w:rsidRPr="00C660D3" w:rsidRDefault="00C660D3" w:rsidP="00C660D3">
      <w:pPr>
        <w:numPr>
          <w:ilvl w:val="0"/>
          <w:numId w:val="1"/>
        </w:numPr>
        <w:shd w:val="clear" w:color="auto" w:fill="FFFFFF"/>
        <w:spacing w:before="100" w:beforeAutospacing="1" w:after="100" w:afterAutospacing="1" w:line="240" w:lineRule="auto"/>
        <w:rPr>
          <w:rFonts w:ascii="Tahoma" w:eastAsia="Times New Roman" w:hAnsi="Tahoma" w:cs="Tahoma"/>
          <w:color w:val="816551"/>
          <w:sz w:val="21"/>
          <w:szCs w:val="21"/>
          <w:lang w:eastAsia="ru-RU"/>
        </w:rPr>
      </w:pPr>
      <w:r w:rsidRPr="00C660D3">
        <w:rPr>
          <w:rFonts w:ascii="Tahoma" w:eastAsia="Times New Roman" w:hAnsi="Tahoma" w:cs="Tahoma"/>
          <w:color w:val="816551"/>
          <w:sz w:val="21"/>
          <w:szCs w:val="21"/>
          <w:lang w:eastAsia="ru-RU"/>
        </w:rPr>
        <w:t>Пешеход, пешеход</w:t>
      </w:r>
      <w:proofErr w:type="gramStart"/>
      <w:r w:rsidRPr="00C660D3">
        <w:rPr>
          <w:rFonts w:ascii="Tahoma" w:eastAsia="Times New Roman" w:hAnsi="Tahoma" w:cs="Tahoma"/>
          <w:color w:val="816551"/>
          <w:sz w:val="21"/>
          <w:szCs w:val="21"/>
          <w:lang w:eastAsia="ru-RU"/>
        </w:rPr>
        <w:t> </w:t>
      </w:r>
      <w:r w:rsidRPr="00C660D3">
        <w:rPr>
          <w:rFonts w:ascii="Tahoma" w:eastAsia="Times New Roman" w:hAnsi="Tahoma" w:cs="Tahoma"/>
          <w:color w:val="816551"/>
          <w:sz w:val="21"/>
          <w:szCs w:val="21"/>
          <w:lang w:eastAsia="ru-RU"/>
        </w:rPr>
        <w:br/>
        <w:t>П</w:t>
      </w:r>
      <w:proofErr w:type="gramEnd"/>
      <w:r w:rsidRPr="00C660D3">
        <w:rPr>
          <w:rFonts w:ascii="Tahoma" w:eastAsia="Times New Roman" w:hAnsi="Tahoma" w:cs="Tahoma"/>
          <w:color w:val="816551"/>
          <w:sz w:val="21"/>
          <w:szCs w:val="21"/>
          <w:lang w:eastAsia="ru-RU"/>
        </w:rPr>
        <w:t>омни ты про переход,</w:t>
      </w:r>
      <w:r w:rsidRPr="00C660D3">
        <w:rPr>
          <w:rFonts w:ascii="Tahoma" w:eastAsia="Times New Roman" w:hAnsi="Tahoma" w:cs="Tahoma"/>
          <w:color w:val="816551"/>
          <w:sz w:val="21"/>
          <w:szCs w:val="21"/>
          <w:lang w:eastAsia="ru-RU"/>
        </w:rPr>
        <w:br/>
        <w:t>Похожий на зебру,</w:t>
      </w:r>
      <w:r w:rsidRPr="00C660D3">
        <w:rPr>
          <w:rFonts w:ascii="Tahoma" w:eastAsia="Times New Roman" w:hAnsi="Tahoma" w:cs="Tahoma"/>
          <w:color w:val="816551"/>
          <w:sz w:val="21"/>
          <w:szCs w:val="21"/>
          <w:lang w:eastAsia="ru-RU"/>
        </w:rPr>
        <w:br/>
        <w:t>Знай, что только переход</w:t>
      </w:r>
      <w:r w:rsidRPr="00C660D3">
        <w:rPr>
          <w:rFonts w:ascii="Tahoma" w:eastAsia="Times New Roman" w:hAnsi="Tahoma" w:cs="Tahoma"/>
          <w:color w:val="816551"/>
          <w:sz w:val="21"/>
          <w:szCs w:val="21"/>
          <w:lang w:eastAsia="ru-RU"/>
        </w:rPr>
        <w:br/>
        <w:t>От машин тебя спасет...</w:t>
      </w:r>
      <w:r w:rsidRPr="00C660D3">
        <w:rPr>
          <w:rFonts w:ascii="Tahoma" w:eastAsia="Times New Roman" w:hAnsi="Tahoma" w:cs="Tahoma"/>
          <w:color w:val="816551"/>
          <w:sz w:val="21"/>
          <w:szCs w:val="21"/>
          <w:lang w:eastAsia="ru-RU"/>
        </w:rPr>
        <w:br/>
        <w:t>(Пешеходный переход)</w:t>
      </w:r>
    </w:p>
    <w:p w:rsidR="00C660D3" w:rsidRPr="00C660D3" w:rsidRDefault="00C660D3" w:rsidP="00C660D3">
      <w:pPr>
        <w:shd w:val="clear" w:color="auto" w:fill="FFFFFF"/>
        <w:spacing w:before="100" w:beforeAutospacing="1" w:after="100" w:afterAutospacing="1" w:line="240" w:lineRule="auto"/>
        <w:rPr>
          <w:rFonts w:ascii="Tahoma" w:eastAsia="Times New Roman" w:hAnsi="Tahoma" w:cs="Tahoma"/>
          <w:color w:val="816551"/>
          <w:sz w:val="21"/>
          <w:szCs w:val="21"/>
          <w:lang w:eastAsia="ru-RU"/>
        </w:rPr>
      </w:pPr>
      <w:r w:rsidRPr="00C660D3">
        <w:rPr>
          <w:rFonts w:ascii="Tahoma" w:eastAsia="Times New Roman" w:hAnsi="Tahoma" w:cs="Tahoma"/>
          <w:color w:val="816551"/>
          <w:sz w:val="21"/>
          <w:szCs w:val="21"/>
          <w:lang w:eastAsia="ru-RU"/>
        </w:rPr>
        <w:br/>
        <w:t>2. Я детишек добрый друг,</w:t>
      </w:r>
      <w:r w:rsidRPr="00C660D3">
        <w:rPr>
          <w:rFonts w:ascii="Tahoma" w:eastAsia="Times New Roman" w:hAnsi="Tahoma" w:cs="Tahoma"/>
          <w:color w:val="816551"/>
          <w:sz w:val="21"/>
          <w:szCs w:val="21"/>
          <w:lang w:eastAsia="ru-RU"/>
        </w:rPr>
        <w:br/>
        <w:t>Я их жизни охраняю.</w:t>
      </w:r>
      <w:r w:rsidRPr="00C660D3">
        <w:rPr>
          <w:rFonts w:ascii="Tahoma" w:eastAsia="Times New Roman" w:hAnsi="Tahoma" w:cs="Tahoma"/>
          <w:color w:val="816551"/>
          <w:sz w:val="21"/>
          <w:szCs w:val="21"/>
          <w:lang w:eastAsia="ru-RU"/>
        </w:rPr>
        <w:br/>
        <w:t>Школа рядом – Всех вокруг</w:t>
      </w:r>
      <w:r w:rsidRPr="00C660D3">
        <w:rPr>
          <w:rFonts w:ascii="Tahoma" w:eastAsia="Times New Roman" w:hAnsi="Tahoma" w:cs="Tahoma"/>
          <w:color w:val="816551"/>
          <w:sz w:val="21"/>
          <w:szCs w:val="21"/>
          <w:lang w:eastAsia="ru-RU"/>
        </w:rPr>
        <w:br/>
        <w:t>Шоферов предупреждаю</w:t>
      </w:r>
      <w:r w:rsidRPr="00C660D3">
        <w:rPr>
          <w:rFonts w:ascii="Tahoma" w:eastAsia="Times New Roman" w:hAnsi="Tahoma" w:cs="Tahoma"/>
          <w:color w:val="816551"/>
          <w:sz w:val="21"/>
          <w:szCs w:val="21"/>
          <w:lang w:eastAsia="ru-RU"/>
        </w:rPr>
        <w:br/>
        <w:t>(Осторожно дети)</w:t>
      </w:r>
    </w:p>
    <w:p w:rsidR="00C660D3" w:rsidRPr="00C660D3" w:rsidRDefault="00C660D3" w:rsidP="00C660D3">
      <w:pPr>
        <w:shd w:val="clear" w:color="auto" w:fill="FFFFFF"/>
        <w:spacing w:before="100" w:beforeAutospacing="1" w:after="100" w:afterAutospacing="1" w:line="240" w:lineRule="auto"/>
        <w:rPr>
          <w:rFonts w:ascii="Tahoma" w:eastAsia="Times New Roman" w:hAnsi="Tahoma" w:cs="Tahoma"/>
          <w:color w:val="816551"/>
          <w:sz w:val="21"/>
          <w:szCs w:val="21"/>
          <w:lang w:eastAsia="ru-RU"/>
        </w:rPr>
      </w:pPr>
      <w:r w:rsidRPr="00C660D3">
        <w:rPr>
          <w:rFonts w:ascii="Tahoma" w:eastAsia="Times New Roman" w:hAnsi="Tahoma" w:cs="Tahoma"/>
          <w:color w:val="816551"/>
          <w:sz w:val="21"/>
          <w:szCs w:val="21"/>
          <w:lang w:eastAsia="ru-RU"/>
        </w:rPr>
        <w:br/>
        <w:t>3. В обе стороны машины</w:t>
      </w:r>
      <w:proofErr w:type="gramStart"/>
      <w:r w:rsidRPr="00C660D3">
        <w:rPr>
          <w:rFonts w:ascii="Tahoma" w:eastAsia="Times New Roman" w:hAnsi="Tahoma" w:cs="Tahoma"/>
          <w:color w:val="816551"/>
          <w:sz w:val="21"/>
          <w:szCs w:val="21"/>
          <w:lang w:eastAsia="ru-RU"/>
        </w:rPr>
        <w:br/>
        <w:t>Е</w:t>
      </w:r>
      <w:proofErr w:type="gramEnd"/>
      <w:r w:rsidRPr="00C660D3">
        <w:rPr>
          <w:rFonts w:ascii="Tahoma" w:eastAsia="Times New Roman" w:hAnsi="Tahoma" w:cs="Tahoma"/>
          <w:color w:val="816551"/>
          <w:sz w:val="21"/>
          <w:szCs w:val="21"/>
          <w:lang w:eastAsia="ru-RU"/>
        </w:rPr>
        <w:t>дут строго по порядку</w:t>
      </w:r>
      <w:r w:rsidRPr="00C660D3">
        <w:rPr>
          <w:rFonts w:ascii="Tahoma" w:eastAsia="Times New Roman" w:hAnsi="Tahoma" w:cs="Tahoma"/>
          <w:color w:val="816551"/>
          <w:sz w:val="21"/>
          <w:szCs w:val="21"/>
          <w:lang w:eastAsia="ru-RU"/>
        </w:rPr>
        <w:br/>
        <w:t>И ответьте, без сомненья,</w:t>
      </w:r>
      <w:r w:rsidRPr="00C660D3">
        <w:rPr>
          <w:rFonts w:ascii="Tahoma" w:eastAsia="Times New Roman" w:hAnsi="Tahoma" w:cs="Tahoma"/>
          <w:color w:val="816551"/>
          <w:sz w:val="21"/>
          <w:szCs w:val="21"/>
          <w:lang w:eastAsia="ru-RU"/>
        </w:rPr>
        <w:br/>
        <w:t>Как назвать сие движенье?! (двустороннее)</w:t>
      </w:r>
      <w:r w:rsidRPr="00C660D3">
        <w:rPr>
          <w:rFonts w:ascii="Tahoma" w:eastAsia="Times New Roman" w:hAnsi="Tahoma" w:cs="Tahoma"/>
          <w:color w:val="816551"/>
          <w:sz w:val="21"/>
          <w:szCs w:val="21"/>
          <w:lang w:eastAsia="ru-RU"/>
        </w:rPr>
        <w:br/>
      </w:r>
      <w:r w:rsidRPr="00C660D3">
        <w:rPr>
          <w:rFonts w:ascii="Tahoma" w:eastAsia="Times New Roman" w:hAnsi="Tahoma" w:cs="Tahoma"/>
          <w:color w:val="816551"/>
          <w:sz w:val="21"/>
          <w:szCs w:val="21"/>
          <w:lang w:eastAsia="ru-RU"/>
        </w:rPr>
        <w:br/>
        <w:t>4. Тихо ехать нас обяжет,</w:t>
      </w:r>
      <w:r w:rsidRPr="00C660D3">
        <w:rPr>
          <w:rFonts w:ascii="Tahoma" w:eastAsia="Times New Roman" w:hAnsi="Tahoma" w:cs="Tahoma"/>
          <w:color w:val="816551"/>
          <w:sz w:val="21"/>
          <w:szCs w:val="21"/>
          <w:lang w:eastAsia="ru-RU"/>
        </w:rPr>
        <w:br/>
        <w:t>Поворот вблизи покажет</w:t>
      </w:r>
      <w:proofErr w:type="gramStart"/>
      <w:r w:rsidRPr="00C660D3">
        <w:rPr>
          <w:rFonts w:ascii="Tahoma" w:eastAsia="Times New Roman" w:hAnsi="Tahoma" w:cs="Tahoma"/>
          <w:color w:val="816551"/>
          <w:sz w:val="21"/>
          <w:szCs w:val="21"/>
          <w:lang w:eastAsia="ru-RU"/>
        </w:rPr>
        <w:br/>
        <w:t>И</w:t>
      </w:r>
      <w:proofErr w:type="gramEnd"/>
      <w:r w:rsidRPr="00C660D3">
        <w:rPr>
          <w:rFonts w:ascii="Tahoma" w:eastAsia="Times New Roman" w:hAnsi="Tahoma" w:cs="Tahoma"/>
          <w:color w:val="816551"/>
          <w:sz w:val="21"/>
          <w:szCs w:val="21"/>
          <w:lang w:eastAsia="ru-RU"/>
        </w:rPr>
        <w:t xml:space="preserve"> напомнит, что и как</w:t>
      </w:r>
      <w:r w:rsidRPr="00C660D3">
        <w:rPr>
          <w:rFonts w:ascii="Tahoma" w:eastAsia="Times New Roman" w:hAnsi="Tahoma" w:cs="Tahoma"/>
          <w:color w:val="816551"/>
          <w:sz w:val="21"/>
          <w:szCs w:val="21"/>
          <w:lang w:eastAsia="ru-RU"/>
        </w:rPr>
        <w:br/>
        <w:t>вам в пути дорожный… (знак)</w:t>
      </w:r>
      <w:r w:rsidRPr="00C660D3">
        <w:rPr>
          <w:rFonts w:ascii="Tahoma" w:eastAsia="Times New Roman" w:hAnsi="Tahoma" w:cs="Tahoma"/>
          <w:color w:val="816551"/>
          <w:sz w:val="21"/>
          <w:szCs w:val="21"/>
          <w:lang w:eastAsia="ru-RU"/>
        </w:rPr>
        <w:br/>
        <w:t>5. Об опасности твердит</w:t>
      </w:r>
      <w:proofErr w:type="gramStart"/>
      <w:r w:rsidRPr="00C660D3">
        <w:rPr>
          <w:rFonts w:ascii="Tahoma" w:eastAsia="Times New Roman" w:hAnsi="Tahoma" w:cs="Tahoma"/>
          <w:color w:val="816551"/>
          <w:sz w:val="21"/>
          <w:szCs w:val="21"/>
          <w:lang w:eastAsia="ru-RU"/>
        </w:rPr>
        <w:br/>
        <w:t>И</w:t>
      </w:r>
      <w:proofErr w:type="gramEnd"/>
      <w:r w:rsidRPr="00C660D3">
        <w:rPr>
          <w:rFonts w:ascii="Tahoma" w:eastAsia="Times New Roman" w:hAnsi="Tahoma" w:cs="Tahoma"/>
          <w:color w:val="816551"/>
          <w:sz w:val="21"/>
          <w:szCs w:val="21"/>
          <w:lang w:eastAsia="ru-RU"/>
        </w:rPr>
        <w:t xml:space="preserve"> не ошибается,</w:t>
      </w:r>
      <w:r w:rsidRPr="00C660D3">
        <w:rPr>
          <w:rFonts w:ascii="Tahoma" w:eastAsia="Times New Roman" w:hAnsi="Tahoma" w:cs="Tahoma"/>
          <w:color w:val="816551"/>
          <w:sz w:val="21"/>
          <w:szCs w:val="21"/>
          <w:lang w:eastAsia="ru-RU"/>
        </w:rPr>
        <w:br/>
        <w:t>Чётко слышим мы его,</w:t>
      </w:r>
      <w:r w:rsidRPr="00C660D3">
        <w:rPr>
          <w:rFonts w:ascii="Tahoma" w:eastAsia="Times New Roman" w:hAnsi="Tahoma" w:cs="Tahoma"/>
          <w:color w:val="816551"/>
          <w:sz w:val="21"/>
          <w:szCs w:val="21"/>
          <w:lang w:eastAsia="ru-RU"/>
        </w:rPr>
        <w:br/>
        <w:t>Где нам он встречается? (сигнал)</w:t>
      </w:r>
    </w:p>
    <w:p w:rsidR="00C660D3" w:rsidRPr="00C660D3" w:rsidRDefault="00C660D3" w:rsidP="00C660D3">
      <w:pPr>
        <w:shd w:val="clear" w:color="auto" w:fill="FFFFFF"/>
        <w:spacing w:before="100" w:beforeAutospacing="1" w:after="100" w:afterAutospacing="1" w:line="240" w:lineRule="auto"/>
        <w:rPr>
          <w:rFonts w:ascii="Tahoma" w:eastAsia="Times New Roman" w:hAnsi="Tahoma" w:cs="Tahoma"/>
          <w:color w:val="816551"/>
          <w:sz w:val="21"/>
          <w:szCs w:val="21"/>
          <w:lang w:eastAsia="ru-RU"/>
        </w:rPr>
      </w:pPr>
      <w:r w:rsidRPr="00C660D3">
        <w:rPr>
          <w:rFonts w:ascii="Tahoma" w:eastAsia="Times New Roman" w:hAnsi="Tahoma" w:cs="Tahoma"/>
          <w:color w:val="816551"/>
          <w:sz w:val="21"/>
          <w:szCs w:val="21"/>
          <w:lang w:eastAsia="ru-RU"/>
        </w:rPr>
        <w:br/>
        <w:t>6. Запрещающие знаки</w:t>
      </w:r>
      <w:r w:rsidRPr="00C660D3">
        <w:rPr>
          <w:rFonts w:ascii="Tahoma" w:eastAsia="Times New Roman" w:hAnsi="Tahoma" w:cs="Tahoma"/>
          <w:color w:val="816551"/>
          <w:sz w:val="21"/>
          <w:szCs w:val="21"/>
          <w:lang w:eastAsia="ru-RU"/>
        </w:rPr>
        <w:br/>
        <w:t>Нам подскажут без труда.</w:t>
      </w:r>
      <w:r w:rsidRPr="00C660D3">
        <w:rPr>
          <w:rFonts w:ascii="Tahoma" w:eastAsia="Times New Roman" w:hAnsi="Tahoma" w:cs="Tahoma"/>
          <w:color w:val="816551"/>
          <w:sz w:val="21"/>
          <w:szCs w:val="21"/>
          <w:lang w:eastAsia="ru-RU"/>
        </w:rPr>
        <w:br/>
        <w:t>Что вблизи где-то опасно,</w:t>
      </w:r>
      <w:r w:rsidRPr="00C660D3">
        <w:rPr>
          <w:rFonts w:ascii="Tahoma" w:eastAsia="Times New Roman" w:hAnsi="Tahoma" w:cs="Tahoma"/>
          <w:color w:val="816551"/>
          <w:sz w:val="21"/>
          <w:szCs w:val="21"/>
          <w:lang w:eastAsia="ru-RU"/>
        </w:rPr>
        <w:br/>
        <w:t>Не случилось, чтоб беда</w:t>
      </w:r>
      <w:proofErr w:type="gramStart"/>
      <w:r w:rsidRPr="00C660D3">
        <w:rPr>
          <w:rFonts w:ascii="Tahoma" w:eastAsia="Times New Roman" w:hAnsi="Tahoma" w:cs="Tahoma"/>
          <w:color w:val="816551"/>
          <w:sz w:val="21"/>
          <w:szCs w:val="21"/>
          <w:lang w:eastAsia="ru-RU"/>
        </w:rPr>
        <w:t>…</w:t>
      </w:r>
      <w:r w:rsidRPr="00C660D3">
        <w:rPr>
          <w:rFonts w:ascii="Tahoma" w:eastAsia="Times New Roman" w:hAnsi="Tahoma" w:cs="Tahoma"/>
          <w:color w:val="816551"/>
          <w:sz w:val="21"/>
          <w:szCs w:val="21"/>
          <w:lang w:eastAsia="ru-RU"/>
        </w:rPr>
        <w:br/>
        <w:t>З</w:t>
      </w:r>
      <w:proofErr w:type="gramEnd"/>
      <w:r w:rsidRPr="00C660D3">
        <w:rPr>
          <w:rFonts w:ascii="Tahoma" w:eastAsia="Times New Roman" w:hAnsi="Tahoma" w:cs="Tahoma"/>
          <w:color w:val="816551"/>
          <w:sz w:val="21"/>
          <w:szCs w:val="21"/>
          <w:lang w:eastAsia="ru-RU"/>
        </w:rPr>
        <w:t>най же, мой весёлый друг,</w:t>
      </w:r>
      <w:r w:rsidRPr="00C660D3">
        <w:rPr>
          <w:rFonts w:ascii="Tahoma" w:eastAsia="Times New Roman" w:hAnsi="Tahoma" w:cs="Tahoma"/>
          <w:color w:val="816551"/>
          <w:sz w:val="21"/>
          <w:szCs w:val="21"/>
          <w:lang w:eastAsia="ru-RU"/>
        </w:rPr>
        <w:br/>
        <w:t>Форма знаков этих — (круг)</w:t>
      </w:r>
    </w:p>
    <w:p w:rsidR="00C660D3" w:rsidRPr="00C660D3" w:rsidRDefault="00C660D3" w:rsidP="00C660D3">
      <w:pPr>
        <w:shd w:val="clear" w:color="auto" w:fill="FFFFFF"/>
        <w:spacing w:before="100" w:beforeAutospacing="1" w:after="100" w:afterAutospacing="1" w:line="240" w:lineRule="auto"/>
        <w:rPr>
          <w:rFonts w:ascii="Tahoma" w:eastAsia="Times New Roman" w:hAnsi="Tahoma" w:cs="Tahoma"/>
          <w:color w:val="816551"/>
          <w:sz w:val="21"/>
          <w:szCs w:val="21"/>
          <w:lang w:eastAsia="ru-RU"/>
        </w:rPr>
      </w:pPr>
      <w:r w:rsidRPr="00C660D3">
        <w:rPr>
          <w:rFonts w:ascii="Tahoma" w:eastAsia="Times New Roman" w:hAnsi="Tahoma" w:cs="Tahoma"/>
          <w:color w:val="816551"/>
          <w:sz w:val="21"/>
          <w:szCs w:val="21"/>
          <w:lang w:eastAsia="ru-RU"/>
        </w:rPr>
        <w:br/>
        <w:t>Задайте ребенку вопросы и помогите найти ответы.</w:t>
      </w:r>
    </w:p>
    <w:p w:rsidR="00C660D3" w:rsidRPr="00C660D3" w:rsidRDefault="00C660D3" w:rsidP="00C660D3">
      <w:pPr>
        <w:shd w:val="clear" w:color="auto" w:fill="FFFFFF"/>
        <w:spacing w:before="100" w:beforeAutospacing="1" w:after="100" w:afterAutospacing="1" w:line="240" w:lineRule="auto"/>
        <w:rPr>
          <w:rFonts w:ascii="Tahoma" w:eastAsia="Times New Roman" w:hAnsi="Tahoma" w:cs="Tahoma"/>
          <w:color w:val="816551"/>
          <w:sz w:val="21"/>
          <w:szCs w:val="21"/>
          <w:lang w:eastAsia="ru-RU"/>
        </w:rPr>
      </w:pPr>
      <w:r w:rsidRPr="00C660D3">
        <w:rPr>
          <w:rFonts w:ascii="Tahoma" w:eastAsia="Times New Roman" w:hAnsi="Tahoma" w:cs="Tahoma"/>
          <w:color w:val="816551"/>
          <w:sz w:val="21"/>
          <w:szCs w:val="21"/>
          <w:lang w:eastAsia="ru-RU"/>
        </w:rPr>
        <w:br/>
        <w:t>-На какие части делится улица? (На дорогу и тротуар).</w:t>
      </w:r>
      <w:proofErr w:type="gramStart"/>
      <w:r w:rsidRPr="00C660D3">
        <w:rPr>
          <w:rFonts w:ascii="Tahoma" w:eastAsia="Times New Roman" w:hAnsi="Tahoma" w:cs="Tahoma"/>
          <w:color w:val="816551"/>
          <w:sz w:val="21"/>
          <w:szCs w:val="21"/>
          <w:lang w:eastAsia="ru-RU"/>
        </w:rPr>
        <w:br/>
        <w:t>-</w:t>
      </w:r>
      <w:proofErr w:type="gramEnd"/>
      <w:r w:rsidRPr="00C660D3">
        <w:rPr>
          <w:rFonts w:ascii="Tahoma" w:eastAsia="Times New Roman" w:hAnsi="Tahoma" w:cs="Tahoma"/>
          <w:color w:val="816551"/>
          <w:sz w:val="21"/>
          <w:szCs w:val="21"/>
          <w:lang w:eastAsia="ru-RU"/>
        </w:rPr>
        <w:t>Назовите безопасное место для игр. (Детская площадка, парк, стадион).</w:t>
      </w:r>
      <w:proofErr w:type="gramStart"/>
      <w:r w:rsidRPr="00C660D3">
        <w:rPr>
          <w:rFonts w:ascii="Tahoma" w:eastAsia="Times New Roman" w:hAnsi="Tahoma" w:cs="Tahoma"/>
          <w:color w:val="816551"/>
          <w:sz w:val="21"/>
          <w:szCs w:val="21"/>
          <w:lang w:eastAsia="ru-RU"/>
        </w:rPr>
        <w:br/>
        <w:t>-</w:t>
      </w:r>
      <w:proofErr w:type="gramEnd"/>
      <w:r w:rsidRPr="00C660D3">
        <w:rPr>
          <w:rFonts w:ascii="Tahoma" w:eastAsia="Times New Roman" w:hAnsi="Tahoma" w:cs="Tahoma"/>
          <w:color w:val="816551"/>
          <w:sz w:val="21"/>
          <w:szCs w:val="21"/>
          <w:lang w:eastAsia="ru-RU"/>
        </w:rPr>
        <w:t>Какие машины могут ехать на красный свет светофора? (Пожарная машина, скорая помощь, аварийная).</w:t>
      </w:r>
      <w:r w:rsidRPr="00C660D3">
        <w:rPr>
          <w:rFonts w:ascii="Tahoma" w:eastAsia="Times New Roman" w:hAnsi="Tahoma" w:cs="Tahoma"/>
          <w:color w:val="816551"/>
          <w:sz w:val="21"/>
          <w:szCs w:val="21"/>
          <w:lang w:eastAsia="ru-RU"/>
        </w:rPr>
        <w:br/>
      </w:r>
      <w:r w:rsidRPr="00C660D3">
        <w:rPr>
          <w:rFonts w:ascii="Tahoma" w:eastAsia="Times New Roman" w:hAnsi="Tahoma" w:cs="Tahoma"/>
          <w:color w:val="816551"/>
          <w:sz w:val="21"/>
          <w:szCs w:val="21"/>
          <w:lang w:eastAsia="ru-RU"/>
        </w:rPr>
        <w:br/>
        <w:t>Выучите с ребенком частушки:</w:t>
      </w:r>
      <w:r w:rsidRPr="00C660D3">
        <w:rPr>
          <w:rFonts w:ascii="Tahoma" w:eastAsia="Times New Roman" w:hAnsi="Tahoma" w:cs="Tahoma"/>
          <w:color w:val="816551"/>
          <w:sz w:val="21"/>
          <w:szCs w:val="21"/>
          <w:lang w:eastAsia="ru-RU"/>
        </w:rPr>
        <w:br/>
      </w:r>
      <w:r w:rsidRPr="00C660D3">
        <w:rPr>
          <w:rFonts w:ascii="Tahoma" w:eastAsia="Times New Roman" w:hAnsi="Tahoma" w:cs="Tahoma"/>
          <w:color w:val="816551"/>
          <w:sz w:val="21"/>
          <w:szCs w:val="21"/>
          <w:lang w:eastAsia="ru-RU"/>
        </w:rPr>
        <w:br/>
        <w:t>Папа за рулем сидит. </w:t>
      </w:r>
      <w:r w:rsidRPr="00C660D3">
        <w:rPr>
          <w:rFonts w:ascii="Tahoma" w:eastAsia="Times New Roman" w:hAnsi="Tahoma" w:cs="Tahoma"/>
          <w:color w:val="816551"/>
          <w:sz w:val="21"/>
          <w:szCs w:val="21"/>
          <w:lang w:eastAsia="ru-RU"/>
        </w:rPr>
        <w:br/>
        <w:t>На дорогу он глядит.</w:t>
      </w:r>
      <w:r w:rsidRPr="00C660D3">
        <w:rPr>
          <w:rFonts w:ascii="Tahoma" w:eastAsia="Times New Roman" w:hAnsi="Tahoma" w:cs="Tahoma"/>
          <w:color w:val="816551"/>
          <w:sz w:val="21"/>
          <w:szCs w:val="21"/>
          <w:lang w:eastAsia="ru-RU"/>
        </w:rPr>
        <w:br/>
        <w:t>Оля правила движенья,</w:t>
      </w:r>
      <w:r w:rsidRPr="00C660D3">
        <w:rPr>
          <w:rFonts w:ascii="Tahoma" w:eastAsia="Times New Roman" w:hAnsi="Tahoma" w:cs="Tahoma"/>
          <w:color w:val="816551"/>
          <w:sz w:val="21"/>
          <w:szCs w:val="21"/>
          <w:lang w:eastAsia="ru-RU"/>
        </w:rPr>
        <w:br/>
      </w:r>
      <w:r w:rsidRPr="00C660D3">
        <w:rPr>
          <w:rFonts w:ascii="Tahoma" w:eastAsia="Times New Roman" w:hAnsi="Tahoma" w:cs="Tahoma"/>
          <w:color w:val="816551"/>
          <w:sz w:val="21"/>
          <w:szCs w:val="21"/>
          <w:lang w:eastAsia="ru-RU"/>
        </w:rPr>
        <w:lastRenderedPageBreak/>
        <w:t>Наизусть ему твердит.</w:t>
      </w:r>
      <w:r w:rsidRPr="00C660D3">
        <w:rPr>
          <w:rFonts w:ascii="Tahoma" w:eastAsia="Times New Roman" w:hAnsi="Tahoma" w:cs="Tahoma"/>
          <w:color w:val="816551"/>
          <w:sz w:val="21"/>
          <w:szCs w:val="21"/>
          <w:lang w:eastAsia="ru-RU"/>
        </w:rPr>
        <w:br/>
      </w:r>
      <w:r w:rsidRPr="00C660D3">
        <w:rPr>
          <w:rFonts w:ascii="Tahoma" w:eastAsia="Times New Roman" w:hAnsi="Tahoma" w:cs="Tahoma"/>
          <w:color w:val="816551"/>
          <w:sz w:val="21"/>
          <w:szCs w:val="21"/>
          <w:lang w:eastAsia="ru-RU"/>
        </w:rPr>
        <w:br/>
        <w:t>Наша Лера - пешеход!</w:t>
      </w:r>
      <w:r w:rsidRPr="00C660D3">
        <w:rPr>
          <w:rFonts w:ascii="Tahoma" w:eastAsia="Times New Roman" w:hAnsi="Tahoma" w:cs="Tahoma"/>
          <w:color w:val="816551"/>
          <w:sz w:val="21"/>
          <w:szCs w:val="21"/>
          <w:lang w:eastAsia="ru-RU"/>
        </w:rPr>
        <w:br/>
        <w:t>Правила все знает.</w:t>
      </w:r>
      <w:r w:rsidRPr="00C660D3">
        <w:rPr>
          <w:rFonts w:ascii="Tahoma" w:eastAsia="Times New Roman" w:hAnsi="Tahoma" w:cs="Tahoma"/>
          <w:color w:val="816551"/>
          <w:sz w:val="21"/>
          <w:szCs w:val="21"/>
          <w:lang w:eastAsia="ru-RU"/>
        </w:rPr>
        <w:br/>
        <w:t>Утром, вечером и днем,</w:t>
      </w:r>
      <w:r w:rsidRPr="00C660D3">
        <w:rPr>
          <w:rFonts w:ascii="Tahoma" w:eastAsia="Times New Roman" w:hAnsi="Tahoma" w:cs="Tahoma"/>
          <w:color w:val="816551"/>
          <w:sz w:val="21"/>
          <w:szCs w:val="21"/>
          <w:lang w:eastAsia="ru-RU"/>
        </w:rPr>
        <w:br/>
        <w:t>Она их повторяет.</w:t>
      </w:r>
      <w:r w:rsidRPr="00C660D3">
        <w:rPr>
          <w:rFonts w:ascii="Tahoma" w:eastAsia="Times New Roman" w:hAnsi="Tahoma" w:cs="Tahoma"/>
          <w:color w:val="816551"/>
          <w:sz w:val="21"/>
          <w:szCs w:val="21"/>
          <w:lang w:eastAsia="ru-RU"/>
        </w:rPr>
        <w:br/>
      </w:r>
      <w:r w:rsidRPr="00C660D3">
        <w:rPr>
          <w:rFonts w:ascii="Tahoma" w:eastAsia="Times New Roman" w:hAnsi="Tahoma" w:cs="Tahoma"/>
          <w:color w:val="816551"/>
          <w:sz w:val="21"/>
          <w:szCs w:val="21"/>
          <w:lang w:eastAsia="ru-RU"/>
        </w:rPr>
        <w:br/>
        <w:t>Если ты гуляешь просто,</w:t>
      </w:r>
      <w:r w:rsidRPr="00C660D3">
        <w:rPr>
          <w:rFonts w:ascii="Tahoma" w:eastAsia="Times New Roman" w:hAnsi="Tahoma" w:cs="Tahoma"/>
          <w:color w:val="816551"/>
          <w:sz w:val="21"/>
          <w:szCs w:val="21"/>
          <w:lang w:eastAsia="ru-RU"/>
        </w:rPr>
        <w:br/>
        <w:t>Все равно вперед гляди,</w:t>
      </w:r>
      <w:r w:rsidRPr="00C660D3">
        <w:rPr>
          <w:rFonts w:ascii="Tahoma" w:eastAsia="Times New Roman" w:hAnsi="Tahoma" w:cs="Tahoma"/>
          <w:color w:val="816551"/>
          <w:sz w:val="21"/>
          <w:szCs w:val="21"/>
          <w:lang w:eastAsia="ru-RU"/>
        </w:rPr>
        <w:br/>
        <w:t>Через шумный перекресток</w:t>
      </w:r>
      <w:r w:rsidRPr="00C660D3">
        <w:rPr>
          <w:rFonts w:ascii="Tahoma" w:eastAsia="Times New Roman" w:hAnsi="Tahoma" w:cs="Tahoma"/>
          <w:color w:val="816551"/>
          <w:sz w:val="21"/>
          <w:szCs w:val="21"/>
          <w:lang w:eastAsia="ru-RU"/>
        </w:rPr>
        <w:br/>
        <w:t>Осторожно проходи!</w:t>
      </w:r>
      <w:r w:rsidRPr="00C660D3">
        <w:rPr>
          <w:rFonts w:ascii="Tahoma" w:eastAsia="Times New Roman" w:hAnsi="Tahoma" w:cs="Tahoma"/>
          <w:color w:val="816551"/>
          <w:sz w:val="21"/>
          <w:szCs w:val="21"/>
          <w:lang w:eastAsia="ru-RU"/>
        </w:rPr>
        <w:br/>
      </w:r>
      <w:r w:rsidRPr="00C660D3">
        <w:rPr>
          <w:rFonts w:ascii="Tahoma" w:eastAsia="Times New Roman" w:hAnsi="Tahoma" w:cs="Tahoma"/>
          <w:color w:val="816551"/>
          <w:sz w:val="21"/>
          <w:szCs w:val="21"/>
          <w:lang w:eastAsia="ru-RU"/>
        </w:rPr>
        <w:br/>
        <w:t>  </w:t>
      </w:r>
      <w:r w:rsidRPr="00C660D3">
        <w:rPr>
          <w:rFonts w:ascii="Tahoma" w:eastAsia="Times New Roman" w:hAnsi="Tahoma" w:cs="Tahoma"/>
          <w:color w:val="000080"/>
          <w:sz w:val="21"/>
          <w:szCs w:val="21"/>
          <w:lang w:eastAsia="ru-RU"/>
        </w:rPr>
        <w:t>   Мамы! Папы!</w:t>
      </w:r>
      <w:r w:rsidRPr="00C660D3">
        <w:rPr>
          <w:rFonts w:ascii="Tahoma" w:eastAsia="Times New Roman" w:hAnsi="Tahoma" w:cs="Tahoma"/>
          <w:color w:val="000080"/>
          <w:sz w:val="21"/>
          <w:szCs w:val="21"/>
          <w:lang w:eastAsia="ru-RU"/>
        </w:rPr>
        <w:br/>
        <w:t>Отнеситесь ответственно к нашим советам. Ведь от Вашей культуры поведения на улице, в общественном транспорте, от Вашего уважения правил дорожного движения зависит жизнь и здоровье Вашего ребенка. Терпение и ответственность за ребенка поможет нам вместе воспитать у него навыки и привычку безопасного поведения на улице! </w:t>
      </w:r>
    </w:p>
    <w:p w:rsidR="00335935" w:rsidRDefault="00335935">
      <w:bookmarkStart w:id="0" w:name="_GoBack"/>
      <w:bookmarkEnd w:id="0"/>
    </w:p>
    <w:sectPr w:rsidR="003359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05E4B"/>
    <w:multiLevelType w:val="multilevel"/>
    <w:tmpl w:val="42A41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0D3"/>
    <w:rsid w:val="00335935"/>
    <w:rsid w:val="00360964"/>
    <w:rsid w:val="00C66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964"/>
    <w:pPr>
      <w:spacing w:after="200" w:line="276" w:lineRule="auto"/>
    </w:pPr>
  </w:style>
  <w:style w:type="paragraph" w:styleId="1">
    <w:name w:val="heading 1"/>
    <w:basedOn w:val="a"/>
    <w:link w:val="10"/>
    <w:uiPriority w:val="9"/>
    <w:qFormat/>
    <w:locked/>
    <w:rsid w:val="00C660D3"/>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60D3"/>
    <w:rPr>
      <w:rFonts w:ascii="Times New Roman" w:eastAsia="Times New Roman" w:hAnsi="Times New Roman"/>
      <w:b/>
      <w:bCs/>
      <w:kern w:val="36"/>
      <w:sz w:val="48"/>
      <w:szCs w:val="48"/>
      <w:lang w:eastAsia="ru-RU"/>
    </w:rPr>
  </w:style>
  <w:style w:type="paragraph" w:styleId="a3">
    <w:name w:val="Normal (Web)"/>
    <w:basedOn w:val="a"/>
    <w:uiPriority w:val="99"/>
    <w:semiHidden/>
    <w:unhideWhenUsed/>
    <w:rsid w:val="00C660D3"/>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locked/>
    <w:rsid w:val="00C660D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964"/>
    <w:pPr>
      <w:spacing w:after="200" w:line="276" w:lineRule="auto"/>
    </w:pPr>
  </w:style>
  <w:style w:type="paragraph" w:styleId="1">
    <w:name w:val="heading 1"/>
    <w:basedOn w:val="a"/>
    <w:link w:val="10"/>
    <w:uiPriority w:val="9"/>
    <w:qFormat/>
    <w:locked/>
    <w:rsid w:val="00C660D3"/>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60D3"/>
    <w:rPr>
      <w:rFonts w:ascii="Times New Roman" w:eastAsia="Times New Roman" w:hAnsi="Times New Roman"/>
      <w:b/>
      <w:bCs/>
      <w:kern w:val="36"/>
      <w:sz w:val="48"/>
      <w:szCs w:val="48"/>
      <w:lang w:eastAsia="ru-RU"/>
    </w:rPr>
  </w:style>
  <w:style w:type="paragraph" w:styleId="a3">
    <w:name w:val="Normal (Web)"/>
    <w:basedOn w:val="a"/>
    <w:uiPriority w:val="99"/>
    <w:semiHidden/>
    <w:unhideWhenUsed/>
    <w:rsid w:val="00C660D3"/>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locked/>
    <w:rsid w:val="00C660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144652">
      <w:bodyDiv w:val="1"/>
      <w:marLeft w:val="0"/>
      <w:marRight w:val="0"/>
      <w:marTop w:val="0"/>
      <w:marBottom w:val="0"/>
      <w:divBdr>
        <w:top w:val="none" w:sz="0" w:space="0" w:color="auto"/>
        <w:left w:val="none" w:sz="0" w:space="0" w:color="auto"/>
        <w:bottom w:val="none" w:sz="0" w:space="0" w:color="auto"/>
        <w:right w:val="none" w:sz="0" w:space="0" w:color="auto"/>
      </w:divBdr>
      <w:divsChild>
        <w:div w:id="1666398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750</Words>
  <Characters>4279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2017-10-19T03:52:00Z</dcterms:created>
  <dcterms:modified xsi:type="dcterms:W3CDTF">2017-10-19T03:53:00Z</dcterms:modified>
</cp:coreProperties>
</file>