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AF5" w:rsidRPr="00ED2A1F" w:rsidRDefault="00B32AF5" w:rsidP="00B32AF5">
      <w:pPr>
        <w:rPr>
          <w:rFonts w:ascii="TM Times New Roman" w:hAnsi="TM Times New Roman" w:cs="TM Times New Roman"/>
          <w:sz w:val="28"/>
          <w:szCs w:val="28"/>
        </w:rPr>
      </w:pPr>
    </w:p>
    <w:p w:rsidR="002F70AC" w:rsidRPr="002F70AC" w:rsidRDefault="002F70AC" w:rsidP="002F70AC">
      <w:pPr>
        <w:spacing w:after="0" w:line="240" w:lineRule="auto"/>
        <w:jc w:val="center"/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</w:pPr>
      <w:r w:rsidRPr="002F70AC"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  <w:t>МИНИСТЕРСТВО ПРОСВЕЩЕНИЯ РОССИЙСКОЙ ФЕДЕРАЦИИ</w:t>
      </w:r>
    </w:p>
    <w:p w:rsidR="002F70AC" w:rsidRPr="002F70AC" w:rsidRDefault="002F70AC" w:rsidP="002F70AC">
      <w:pPr>
        <w:spacing w:after="0" w:line="240" w:lineRule="auto"/>
        <w:jc w:val="center"/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</w:pPr>
      <w:r w:rsidRPr="002F70AC"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  <w:t>Министерство образования и науки Хабаровского края</w:t>
      </w:r>
    </w:p>
    <w:p w:rsidR="002F70AC" w:rsidRPr="002F70AC" w:rsidRDefault="002F70AC" w:rsidP="002F70AC">
      <w:pPr>
        <w:spacing w:after="0" w:line="240" w:lineRule="auto"/>
        <w:jc w:val="center"/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</w:pPr>
      <w:r w:rsidRPr="002F70AC"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  <w:t>Управление образования администрации Нанайского муниципального района Хабаровского края</w:t>
      </w:r>
    </w:p>
    <w:p w:rsidR="002F70AC" w:rsidRPr="002F70AC" w:rsidRDefault="002F70AC" w:rsidP="002F70AC">
      <w:pPr>
        <w:spacing w:after="0" w:line="240" w:lineRule="auto"/>
        <w:jc w:val="center"/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</w:pPr>
    </w:p>
    <w:p w:rsidR="002F70AC" w:rsidRPr="002F70AC" w:rsidRDefault="002F70AC" w:rsidP="002F70AC">
      <w:pPr>
        <w:spacing w:after="0" w:line="240" w:lineRule="auto"/>
        <w:jc w:val="center"/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</w:pPr>
    </w:p>
    <w:p w:rsidR="002F70AC" w:rsidRPr="002F70AC" w:rsidRDefault="002F70AC" w:rsidP="002F70AC">
      <w:pPr>
        <w:spacing w:after="0" w:line="240" w:lineRule="auto"/>
        <w:jc w:val="center"/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</w:pPr>
    </w:p>
    <w:p w:rsidR="002F70AC" w:rsidRPr="002F70AC" w:rsidRDefault="002F70AC" w:rsidP="002F70AC">
      <w:pPr>
        <w:spacing w:after="0" w:line="240" w:lineRule="auto"/>
        <w:jc w:val="center"/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</w:pPr>
    </w:p>
    <w:p w:rsidR="002F70AC" w:rsidRPr="002F70AC" w:rsidRDefault="002F70AC" w:rsidP="002F70AC">
      <w:pPr>
        <w:spacing w:after="0" w:line="240" w:lineRule="auto"/>
        <w:jc w:val="center"/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</w:pPr>
      <w:r w:rsidRPr="002F70AC"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  <w:t xml:space="preserve">                   «</w:t>
      </w:r>
      <w:proofErr w:type="gramStart"/>
      <w:r w:rsidRPr="002F70AC"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  <w:t xml:space="preserve">СОГЛАСОВАНО»   </w:t>
      </w:r>
      <w:proofErr w:type="gramEnd"/>
      <w:r w:rsidRPr="002F70AC"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  <w:t xml:space="preserve">                            «УТВЕРЖДАЮ»</w:t>
      </w:r>
    </w:p>
    <w:p w:rsidR="002F70AC" w:rsidRPr="002F70AC" w:rsidRDefault="002F70AC" w:rsidP="002F70AC">
      <w:pPr>
        <w:spacing w:after="0" w:line="240" w:lineRule="auto"/>
        <w:jc w:val="center"/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</w:pPr>
      <w:r w:rsidRPr="002F70AC"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  <w:t xml:space="preserve">                    Заместитель директора по ВР                Директор школы</w:t>
      </w:r>
    </w:p>
    <w:p w:rsidR="002F70AC" w:rsidRPr="002F70AC" w:rsidRDefault="002F70AC" w:rsidP="002F70AC">
      <w:pPr>
        <w:spacing w:after="0" w:line="240" w:lineRule="auto"/>
        <w:jc w:val="center"/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</w:pPr>
      <w:r w:rsidRPr="002F70AC"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  <w:t xml:space="preserve">                    Бендер Н.В.                                              </w:t>
      </w:r>
      <w:proofErr w:type="spellStart"/>
      <w:r w:rsidRPr="002F70AC"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  <w:t>Пхагина</w:t>
      </w:r>
      <w:proofErr w:type="spellEnd"/>
      <w:r w:rsidRPr="002F70AC"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  <w:t xml:space="preserve"> Е.Л.</w:t>
      </w:r>
    </w:p>
    <w:p w:rsidR="002F70AC" w:rsidRPr="002F70AC" w:rsidRDefault="002F70AC" w:rsidP="002F70AC">
      <w:pPr>
        <w:spacing w:after="0" w:line="240" w:lineRule="auto"/>
        <w:jc w:val="center"/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</w:pPr>
      <w:r w:rsidRPr="002F70AC"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  <w:t xml:space="preserve">                     ___________/ФИО                                  ___________/ФИО</w:t>
      </w:r>
    </w:p>
    <w:p w:rsidR="002F70AC" w:rsidRPr="002F70AC" w:rsidRDefault="002F70AC" w:rsidP="002F70AC">
      <w:pPr>
        <w:spacing w:after="0" w:line="240" w:lineRule="auto"/>
        <w:jc w:val="center"/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</w:pPr>
      <w:r w:rsidRPr="002F70AC"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  <w:t xml:space="preserve">                                                                                       Приказ № 107 от</w:t>
      </w:r>
    </w:p>
    <w:p w:rsidR="00B32AF5" w:rsidRPr="00ED2A1F" w:rsidRDefault="002F70AC" w:rsidP="002F70AC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  <w:r w:rsidRPr="002F70AC"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  <w:t xml:space="preserve">                   «</w:t>
      </w:r>
      <w:proofErr w:type="gramStart"/>
      <w:r w:rsidRPr="002F70AC"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  <w:t>30»  _</w:t>
      </w:r>
      <w:proofErr w:type="gramEnd"/>
      <w:r w:rsidRPr="002F70AC">
        <w:rPr>
          <w:rFonts w:ascii="TM Times New Roman" w:eastAsia="Lucida Sans Unicode" w:hAnsi="TM Times New Roman" w:cs="TM Times New Roman"/>
          <w:kern w:val="3"/>
          <w:sz w:val="28"/>
          <w:szCs w:val="28"/>
          <w:lang w:eastAsia="ru-RU"/>
        </w:rPr>
        <w:t xml:space="preserve">___08___ 2024г                           «30» _августа_  2024г </w:t>
      </w:r>
      <w:bookmarkStart w:id="0" w:name="_GoBack"/>
      <w:bookmarkEnd w:id="0"/>
      <w:r w:rsidR="00B32AF5"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 xml:space="preserve"> </w:t>
      </w: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113532" w:rsidRPr="00ED2A1F" w:rsidRDefault="00B32AF5" w:rsidP="00113532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 xml:space="preserve">                                                  </w:t>
      </w:r>
      <w:r w:rsidR="001F2169"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 xml:space="preserve">    </w:t>
      </w:r>
      <w:r w:rsidR="00113532"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>РАБОЧАЯ ПРОГРАММА</w:t>
      </w:r>
    </w:p>
    <w:p w:rsidR="00113532" w:rsidRPr="00ED2A1F" w:rsidRDefault="00113532" w:rsidP="00113532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</w:pPr>
      <w:r w:rsidRPr="00ED2A1F"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>по внеурочной деятельности</w:t>
      </w:r>
    </w:p>
    <w:p w:rsidR="00113532" w:rsidRPr="00ED2A1F" w:rsidRDefault="00A90D11" w:rsidP="00113532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</w:pPr>
      <w:r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 xml:space="preserve"> «Россия –мои горизонты</w:t>
      </w:r>
      <w:r w:rsidR="00113532" w:rsidRPr="00ED2A1F"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 xml:space="preserve">» </w:t>
      </w:r>
    </w:p>
    <w:p w:rsidR="00113532" w:rsidRPr="00ED2A1F" w:rsidRDefault="00C80225" w:rsidP="00113532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</w:pPr>
      <w:r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 xml:space="preserve">основного </w:t>
      </w:r>
      <w:proofErr w:type="gramStart"/>
      <w:r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>общего  образования</w:t>
      </w:r>
      <w:proofErr w:type="gramEnd"/>
      <w:r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 xml:space="preserve">  10</w:t>
      </w:r>
      <w:r w:rsidR="00113532" w:rsidRPr="00ED2A1F"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 xml:space="preserve"> класс </w:t>
      </w:r>
    </w:p>
    <w:p w:rsidR="00B32AF5" w:rsidRPr="00ED2A1F" w:rsidRDefault="00113532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</w:t>
      </w: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ED2A1F" w:rsidRDefault="00B32AF5" w:rsidP="00B32AF5">
      <w:pPr>
        <w:spacing w:after="0" w:line="240" w:lineRule="auto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>Срок реализации: 1 год</w:t>
      </w:r>
    </w:p>
    <w:p w:rsidR="00B32AF5" w:rsidRPr="00ED2A1F" w:rsidRDefault="00B32AF5" w:rsidP="00B32AF5">
      <w:pPr>
        <w:spacing w:after="0" w:line="240" w:lineRule="auto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>Всего часов на учебный год: 34</w:t>
      </w:r>
    </w:p>
    <w:p w:rsidR="00B32AF5" w:rsidRPr="00ED2A1F" w:rsidRDefault="00B32AF5" w:rsidP="00B32AF5">
      <w:pPr>
        <w:spacing w:after="0" w:line="240" w:lineRule="auto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>Количество часов в неделю: 1</w:t>
      </w:r>
    </w:p>
    <w:p w:rsidR="00B32AF5" w:rsidRPr="00ED2A1F" w:rsidRDefault="00B32AF5" w:rsidP="00B32AF5">
      <w:pPr>
        <w:spacing w:after="0" w:line="240" w:lineRule="auto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ED2A1F" w:rsidRDefault="00B32AF5" w:rsidP="00B32AF5">
      <w:pPr>
        <w:spacing w:after="0" w:line="240" w:lineRule="auto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900F44" w:rsidRDefault="00900F44" w:rsidP="00900F4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F44">
        <w:rPr>
          <w:rFonts w:ascii="Times New Roman" w:eastAsia="Calibri" w:hAnsi="Times New Roman" w:cs="Times New Roman"/>
          <w:sz w:val="28"/>
          <w:szCs w:val="28"/>
        </w:rPr>
        <w:t xml:space="preserve">Программа разработана с целью реализации </w:t>
      </w:r>
      <w:proofErr w:type="gramStart"/>
      <w:r w:rsidRPr="00900F44">
        <w:rPr>
          <w:rFonts w:ascii="Times New Roman" w:eastAsia="Calibri" w:hAnsi="Times New Roman" w:cs="Times New Roman"/>
          <w:sz w:val="28"/>
          <w:szCs w:val="28"/>
        </w:rPr>
        <w:t>комплексной  и</w:t>
      </w:r>
      <w:proofErr w:type="gramEnd"/>
      <w:r w:rsidRPr="00900F44">
        <w:rPr>
          <w:rFonts w:ascii="Times New Roman" w:eastAsia="Calibri" w:hAnsi="Times New Roman" w:cs="Times New Roman"/>
          <w:sz w:val="28"/>
          <w:szCs w:val="28"/>
        </w:rPr>
        <w:t xml:space="preserve"> систематической </w:t>
      </w:r>
      <w:proofErr w:type="spellStart"/>
      <w:r w:rsidRPr="00900F44">
        <w:rPr>
          <w:rFonts w:ascii="Times New Roman" w:eastAsia="Calibri" w:hAnsi="Times New Roman" w:cs="Times New Roman"/>
          <w:sz w:val="28"/>
          <w:szCs w:val="28"/>
        </w:rPr>
        <w:t>профориентационной</w:t>
      </w:r>
      <w:proofErr w:type="spellEnd"/>
      <w:r w:rsidRPr="00900F44">
        <w:rPr>
          <w:rFonts w:ascii="Times New Roman" w:eastAsia="Calibri" w:hAnsi="Times New Roman" w:cs="Times New Roman"/>
          <w:sz w:val="28"/>
          <w:szCs w:val="28"/>
        </w:rPr>
        <w:t xml:space="preserve"> работы для обучающихся 6-11 классов  на основе апробированных материалов Всероссийского проекта «Билет в будущее»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900F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0F4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B32AF5" w:rsidRPr="00900F44" w:rsidRDefault="00B32AF5" w:rsidP="00B32A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</w:pPr>
    </w:p>
    <w:p w:rsidR="00B32AF5" w:rsidRPr="00ED2A1F" w:rsidRDefault="00900F44" w:rsidP="00900F44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</w:pPr>
      <w:r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 xml:space="preserve">   </w:t>
      </w:r>
      <w:proofErr w:type="spellStart"/>
      <w:r w:rsidR="00B32AF5" w:rsidRPr="00ED2A1F"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>Бобчаник</w:t>
      </w:r>
      <w:proofErr w:type="spellEnd"/>
      <w:r w:rsidR="00B32AF5" w:rsidRPr="00ED2A1F"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 xml:space="preserve"> Ольга Осиповна, педагог-психолог</w:t>
      </w: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ED2A1F" w:rsidRDefault="00B32AF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B32AF5" w:rsidRPr="00ED2A1F" w:rsidRDefault="00C80225" w:rsidP="00B32AF5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  <w:r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>2024</w:t>
      </w:r>
      <w:r w:rsidR="00B32AF5"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 xml:space="preserve"> год</w:t>
      </w:r>
    </w:p>
    <w:p w:rsidR="00B32AF5" w:rsidRPr="00ED2A1F" w:rsidRDefault="00B32AF5" w:rsidP="00B32AF5">
      <w:pPr>
        <w:spacing w:after="0" w:line="240" w:lineRule="auto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 xml:space="preserve">  </w:t>
      </w:r>
    </w:p>
    <w:p w:rsidR="00AE4C59" w:rsidRPr="00ED2A1F" w:rsidRDefault="00AE4C59">
      <w:pPr>
        <w:rPr>
          <w:rFonts w:ascii="TM Times New Roman" w:hAnsi="TM Times New Roman" w:cs="TM Times New Roman"/>
          <w:sz w:val="28"/>
          <w:szCs w:val="28"/>
        </w:rPr>
      </w:pPr>
    </w:p>
    <w:p w:rsidR="004A1DFC" w:rsidRPr="00C72885" w:rsidRDefault="00C72885" w:rsidP="00C72885">
      <w:pPr>
        <w:jc w:val="center"/>
        <w:rPr>
          <w:rFonts w:ascii="TM Times New Roman" w:hAnsi="TM Times New Roman" w:cs="TM Times New Roman"/>
          <w:b/>
          <w:sz w:val="28"/>
          <w:szCs w:val="28"/>
        </w:rPr>
      </w:pPr>
      <w:r w:rsidRPr="00C72885">
        <w:rPr>
          <w:rFonts w:ascii="TM Times New Roman" w:hAnsi="TM Times New Roman" w:cs="TM Times New Roman"/>
          <w:b/>
          <w:sz w:val="28"/>
          <w:szCs w:val="28"/>
        </w:rPr>
        <w:lastRenderedPageBreak/>
        <w:t>Содержание курса по профориентации «Россия – мои горизонты»</w:t>
      </w:r>
    </w:p>
    <w:p w:rsidR="00ED2A1F" w:rsidRPr="00C72885" w:rsidRDefault="00160729" w:rsidP="00160729">
      <w:pPr>
        <w:spacing w:after="5" w:line="268" w:lineRule="auto"/>
        <w:ind w:right="4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</w:t>
      </w:r>
      <w:r w:rsidR="00ED2A1F" w:rsidRPr="00C72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 1. </w:t>
      </w:r>
      <w:r w:rsidR="00B047DD" w:rsidRPr="00C72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Установочное занятие «Моя Россия – мои горизонты, мои достижения»</w:t>
      </w:r>
    </w:p>
    <w:p w:rsidR="00ED2A1F" w:rsidRPr="00C72885" w:rsidRDefault="00ED2A1F" w:rsidP="00B047D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 2. </w:t>
      </w:r>
      <w:r w:rsidR="00B047DD" w:rsidRPr="00C72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Тематическое </w:t>
      </w:r>
      <w:proofErr w:type="spellStart"/>
      <w:r w:rsidR="00B047DD" w:rsidRPr="00C72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="00B047DD" w:rsidRPr="00C72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«Открой свое будущее»</w:t>
      </w:r>
    </w:p>
    <w:p w:rsidR="00ED2A1F" w:rsidRPr="00C72885" w:rsidRDefault="00ED2A1F" w:rsidP="00ED2A1F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3.</w:t>
      </w:r>
      <w:r w:rsidR="00FA23AD" w:rsidRPr="00C728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23AD" w:rsidRPr="00C72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 3. Тематическое </w:t>
      </w:r>
      <w:proofErr w:type="spellStart"/>
      <w:r w:rsidR="00FA23AD" w:rsidRPr="00C72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профориентационное</w:t>
      </w:r>
      <w:proofErr w:type="spellEnd"/>
      <w:r w:rsidR="00FA23AD" w:rsidRPr="00C72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«Познаю себя»</w:t>
      </w:r>
      <w:r w:rsidRPr="00C72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047DD" w:rsidRPr="00C72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72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FA23AD" w:rsidRPr="00C72885" w:rsidRDefault="00ED2A1F" w:rsidP="00FA23AD">
      <w:pPr>
        <w:spacing w:after="5" w:line="268" w:lineRule="auto"/>
        <w:ind w:left="276" w:right="48" w:hanging="10"/>
        <w:rPr>
          <w:rFonts w:ascii="Times New Roman" w:hAnsi="Times New Roman" w:cs="Times New Roman"/>
          <w:sz w:val="28"/>
          <w:szCs w:val="28"/>
          <w:lang w:eastAsia="ru-RU"/>
        </w:rPr>
      </w:pPr>
      <w:r w:rsidRP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4. </w:t>
      </w:r>
      <w:r w:rsidR="00FA23AD" w:rsidRP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_bookmark10" w:history="1">
        <w:r w:rsidR="00FA23AD" w:rsidRPr="00C7288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Россия аграрная: растениеводство, садоводство </w:t>
        </w:r>
        <w:r w:rsidR="00FA23AD" w:rsidRPr="00C7288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ab/>
        </w:r>
      </w:hyperlink>
      <w:r w:rsidR="00FA23AD" w:rsidRPr="00C7288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2F70AC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11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5. Россия индустриальная: атомная промышленность </w:t>
        </w:r>
      </w:hyperlink>
      <w:r w:rsidR="00FA2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2F70AC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12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6. Практико-ориентированное занятие </w:t>
        </w:r>
      </w:hyperlink>
      <w:r w:rsidR="00FA2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2F70AC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13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7. Россия аграрная: пищевая промышленность и общественное </w:t>
        </w:r>
        <w:proofErr w:type="gramStart"/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питание</w:t>
        </w:r>
        <w:r w:rsid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 </w:t>
        </w:r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ab/>
        </w:r>
        <w:proofErr w:type="gramEnd"/>
      </w:hyperlink>
      <w:r w:rsidR="00FA2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2F70AC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14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8. Россия здоровая: биотехнологии, экология </w:t>
        </w:r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ab/>
        </w:r>
      </w:hyperlink>
      <w:r w:rsidR="00FA2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D2A1F" w:rsidRPr="00FA23AD" w:rsidRDefault="002F70AC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15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9. Россия безопасная: полиция, противопожарная служба, служба спасения, охрана </w:t>
        </w:r>
      </w:hyperlink>
      <w:r w:rsidR="00FA2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2F70AC" w:rsidP="00FA23AD">
      <w:pPr>
        <w:spacing w:after="5" w:line="268" w:lineRule="auto"/>
        <w:ind w:left="276" w:right="48" w:hanging="10"/>
        <w:rPr>
          <w:rFonts w:ascii="Times New Roman" w:hAnsi="Times New Roman" w:cs="Times New Roman"/>
          <w:sz w:val="28"/>
          <w:szCs w:val="28"/>
          <w:lang w:eastAsia="ru-RU"/>
        </w:rPr>
      </w:pPr>
      <w:hyperlink w:anchor="_bookmark16" w:history="1">
        <w:r w:rsidR="00FA23AD" w:rsidRPr="00FA23A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10. Практико-ориентированное </w:t>
        </w:r>
        <w:proofErr w:type="gramStart"/>
        <w:r w:rsidR="00FA23AD" w:rsidRPr="00FA23A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занятие </w:t>
        </w:r>
        <w:r w:rsidR="00FA23A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r w:rsidR="00FA23AD" w:rsidRPr="00FA23A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ab/>
        </w:r>
        <w:proofErr w:type="gramEnd"/>
      </w:hyperlink>
      <w:r w:rsidR="00FA23A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2F70AC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17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Тема 11. Россия комфортная: транспорт</w:t>
        </w:r>
        <w:r w:rsid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ab/>
        </w:r>
      </w:hyperlink>
      <w:r w:rsidR="00FA2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2F70AC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18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12. Россия здоровая: медицина и фармация </w:t>
        </w:r>
      </w:hyperlink>
      <w:r w:rsidR="00FA2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2F70AC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19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13. Россия деловая: предпринимательство </w:t>
        </w:r>
      </w:hyperlink>
      <w:r w:rsidR="00FA2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2F70AC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20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14. Россия комфортная: энергетика </w:t>
        </w:r>
      </w:hyperlink>
      <w:r w:rsidR="00FA2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2F70AC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21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15. Практико-ориентированное </w:t>
        </w:r>
        <w:proofErr w:type="gramStart"/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занятие </w:t>
        </w:r>
        <w:r w:rsid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ab/>
        </w:r>
        <w:proofErr w:type="gramEnd"/>
      </w:hyperlink>
      <w:r w:rsidR="00FA2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D2A1F" w:rsidRPr="00FA23AD" w:rsidRDefault="002F70AC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22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16. Проектное занятие </w:t>
        </w:r>
      </w:hyperlink>
      <w:r w:rsidR="00FA2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FA23AD" w:rsidP="00FA23AD">
      <w:pPr>
        <w:spacing w:after="5" w:line="268" w:lineRule="auto"/>
        <w:ind w:left="276" w:right="48" w:hanging="10"/>
        <w:rPr>
          <w:rFonts w:ascii="Times New Roman" w:hAnsi="Times New Roman" w:cs="Times New Roman"/>
          <w:sz w:val="28"/>
          <w:szCs w:val="28"/>
          <w:lang w:eastAsia="ru-RU"/>
        </w:rPr>
      </w:pPr>
      <w:r w:rsidRPr="00FA23AD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w:anchor="_bookmark23" w:history="1">
        <w:r w:rsidRPr="00FA23A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17. </w:t>
        </w:r>
        <w:proofErr w:type="spellStart"/>
        <w:r w:rsidRPr="00FA23A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Профориентационное</w:t>
        </w:r>
        <w:proofErr w:type="spellEnd"/>
        <w:r w:rsidRPr="00FA23A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тематическое занятие «Мое будущее»</w:t>
        </w:r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r w:rsidRPr="00FA23A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ab/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2F70AC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24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18. Россия индустриальная: добыча и </w:t>
        </w:r>
        <w:proofErr w:type="gramStart"/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переработка </w:t>
        </w:r>
        <w:r w:rsid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ab/>
        </w:r>
        <w:proofErr w:type="gramEnd"/>
      </w:hyperlink>
      <w:r w:rsidR="00FA2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2F70AC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25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19. Россия индустриальная: легкая промышленность </w:t>
        </w:r>
      </w:hyperlink>
      <w:r w:rsid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2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2F70AC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26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20. Россия умная: наука и образование </w:t>
        </w:r>
      </w:hyperlink>
      <w:r w:rsid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2F70AC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27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21. Практико-ориентированное </w:t>
        </w:r>
        <w:proofErr w:type="gramStart"/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занятие </w:t>
        </w:r>
        <w:r w:rsidR="00C72885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ab/>
        </w:r>
        <w:proofErr w:type="gramEnd"/>
      </w:hyperlink>
      <w:r w:rsid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2F70AC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28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22. Россия индустриальная: тяжелая промышленность, машиностроение </w:t>
        </w:r>
        <w:r w:rsidR="00C72885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 </w:t>
        </w:r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ab/>
        </w:r>
      </w:hyperlink>
      <w:r w:rsid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2F70AC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29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23. Россия безопасная: военно-промышленный комплекс </w:t>
        </w:r>
      </w:hyperlink>
      <w:r w:rsid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2F70AC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30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24. Практико-ориентированное занятие </w:t>
        </w:r>
      </w:hyperlink>
      <w:r w:rsid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2F70AC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31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Тема 25. Россия умная: программирование и телекоммуникации</w:t>
        </w:r>
      </w:hyperlink>
      <w:r w:rsid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2F70AC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32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26. Россия комфортная: строительство и архитектура </w:t>
        </w:r>
      </w:hyperlink>
      <w:r w:rsid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2F70AC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33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27. Практико-ориентированное </w:t>
        </w:r>
        <w:proofErr w:type="gramStart"/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занятие</w:t>
        </w:r>
        <w:r w:rsidR="00C72885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 </w:t>
        </w:r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ab/>
        </w:r>
        <w:proofErr w:type="gramEnd"/>
      </w:hyperlink>
      <w:r w:rsid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23AD" w:rsidRPr="00FA23AD" w:rsidRDefault="002F70AC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34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28. Россия социальная: сервис и туризм </w:t>
        </w:r>
      </w:hyperlink>
      <w:r w:rsid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D2A1F" w:rsidRDefault="002F70AC" w:rsidP="00FA23AD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35" w:history="1">
        <w:r w:rsidR="00FA23AD" w:rsidRPr="00FA23AD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29. Россия креативная: искусство и дизайн </w:t>
        </w:r>
      </w:hyperlink>
      <w:r w:rsid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2A1F" w:rsidRPr="00FA2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72885" w:rsidRPr="00C72885" w:rsidRDefault="002F70AC" w:rsidP="00C72885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36" w:history="1">
        <w:r w:rsidR="00C72885" w:rsidRPr="00C72885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30. Практико-ориентированное занятие </w:t>
        </w:r>
      </w:hyperlink>
      <w:r w:rsid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C72885" w:rsidRPr="00C72885" w:rsidRDefault="002F70AC" w:rsidP="00C72885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37" w:history="1">
        <w:r w:rsidR="00C72885" w:rsidRPr="00C72885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Тема 31. Россия аграрная: животноводство, селекция и генетика</w:t>
        </w:r>
      </w:hyperlink>
      <w:r w:rsid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C72885" w:rsidRPr="00C72885" w:rsidRDefault="002F70AC" w:rsidP="00C72885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38" w:history="1">
        <w:r w:rsidR="00C72885" w:rsidRPr="00C72885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32. Россия безопасная: вооруженные силы, гражданская </w:t>
        </w:r>
        <w:proofErr w:type="gramStart"/>
        <w:r w:rsidR="00C72885" w:rsidRPr="00C72885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оборона </w:t>
        </w:r>
        <w:r w:rsidR="00C72885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r w:rsidR="00C72885" w:rsidRPr="00C72885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ab/>
        </w:r>
        <w:proofErr w:type="gramEnd"/>
      </w:hyperlink>
      <w:r w:rsid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72885" w:rsidRPr="00C72885" w:rsidRDefault="002F70AC" w:rsidP="00C72885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39" w:history="1">
        <w:r w:rsidR="00C72885" w:rsidRPr="00C72885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33. Практико-ориентированное </w:t>
        </w:r>
        <w:proofErr w:type="gramStart"/>
        <w:r w:rsidR="00C72885" w:rsidRPr="00C72885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занятие </w:t>
        </w:r>
        <w:r w:rsidR="00C72885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</w:t>
        </w:r>
        <w:r w:rsidR="00C72885" w:rsidRPr="00C72885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ab/>
        </w:r>
        <w:proofErr w:type="gramEnd"/>
      </w:hyperlink>
      <w:r w:rsid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72885" w:rsidRPr="00C72885" w:rsidRDefault="002F70AC" w:rsidP="00C72885">
      <w:pPr>
        <w:spacing w:after="5" w:line="268" w:lineRule="auto"/>
        <w:ind w:left="276" w:right="48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_bookmark40" w:history="1">
        <w:r w:rsidR="00C72885" w:rsidRPr="00C72885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Тема 34. Рефлексивное занятие </w:t>
        </w:r>
      </w:hyperlink>
      <w:r w:rsidR="00C7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60729" w:rsidRDefault="00C72885" w:rsidP="00160729">
      <w:pPr>
        <w:rPr>
          <w:rFonts w:ascii="TM Times New Roman" w:hAnsi="TM Times New Roman" w:cs="TM 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9C77AC" w:rsidRPr="00160729" w:rsidRDefault="00160729" w:rsidP="00160729">
      <w:pPr>
        <w:rPr>
          <w:rFonts w:ascii="TM Times New Roman" w:hAnsi="TM Times New Roman" w:cs="TM Times New Roman"/>
          <w:sz w:val="28"/>
          <w:szCs w:val="28"/>
        </w:rPr>
      </w:pPr>
      <w:r>
        <w:rPr>
          <w:rFonts w:ascii="TM Times New Roman" w:hAnsi="TM Times New Roman" w:cs="TM Times New Roman"/>
          <w:sz w:val="28"/>
          <w:szCs w:val="28"/>
        </w:rPr>
        <w:t xml:space="preserve">                                    </w:t>
      </w:r>
      <w:r w:rsidR="009C77AC"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 xml:space="preserve"> </w:t>
      </w:r>
      <w:proofErr w:type="spellStart"/>
      <w:r w:rsidR="009C77AC"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>Учебно</w:t>
      </w:r>
      <w:proofErr w:type="spellEnd"/>
      <w:r w:rsidR="009C77AC"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- тематический план.</w:t>
      </w: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40"/>
        <w:gridCol w:w="787"/>
        <w:gridCol w:w="1762"/>
        <w:gridCol w:w="1614"/>
        <w:gridCol w:w="2193"/>
      </w:tblGrid>
      <w:tr w:rsidR="001C22BF" w:rsidRPr="00ED2A1F" w:rsidTr="001C22BF">
        <w:trPr>
          <w:trHeight w:val="630"/>
        </w:trPr>
        <w:tc>
          <w:tcPr>
            <w:tcW w:w="675" w:type="dxa"/>
            <w:vMerge w:val="restart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40" w:type="dxa"/>
            <w:vMerge w:val="restart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proofErr w:type="gramStart"/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Наименование  разделов</w:t>
            </w:r>
            <w:proofErr w:type="gramEnd"/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 xml:space="preserve">  и  тем</w:t>
            </w:r>
          </w:p>
        </w:tc>
        <w:tc>
          <w:tcPr>
            <w:tcW w:w="787" w:type="dxa"/>
            <w:vMerge w:val="restart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proofErr w:type="gramStart"/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Всего  часов</w:t>
            </w:r>
            <w:proofErr w:type="gramEnd"/>
          </w:p>
        </w:tc>
        <w:tc>
          <w:tcPr>
            <w:tcW w:w="5569" w:type="dxa"/>
            <w:gridSpan w:val="3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В том числе</w:t>
            </w:r>
          </w:p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</w:tr>
      <w:tr w:rsidR="00693F82" w:rsidRPr="00ED2A1F" w:rsidTr="001C22BF">
        <w:trPr>
          <w:trHeight w:val="1941"/>
        </w:trPr>
        <w:tc>
          <w:tcPr>
            <w:tcW w:w="675" w:type="dxa"/>
            <w:vMerge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7" w:type="dxa"/>
            <w:vMerge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proofErr w:type="gramStart"/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Лабораторные,  практические</w:t>
            </w:r>
            <w:proofErr w:type="gramEnd"/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 xml:space="preserve">    работы</w:t>
            </w:r>
          </w:p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proofErr w:type="gramStart"/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Контрольные  работы</w:t>
            </w:r>
            <w:proofErr w:type="gramEnd"/>
          </w:p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</w:pPr>
            <w:proofErr w:type="gramStart"/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>Самостоятельные  работы</w:t>
            </w:r>
            <w:proofErr w:type="gramEnd"/>
            <w:r w:rsidRPr="00ED2A1F">
              <w:rPr>
                <w:rFonts w:ascii="TM Times New Roman" w:eastAsia="Times New Roman" w:hAnsi="TM Times New Roman" w:cs="TM Times New Roman"/>
                <w:b/>
                <w:sz w:val="28"/>
                <w:szCs w:val="28"/>
                <w:lang w:eastAsia="ru-RU"/>
              </w:rPr>
              <w:t xml:space="preserve">  учащихся,  проектную,  исследовательскую  деятельность,  экскурсии</w:t>
            </w:r>
          </w:p>
        </w:tc>
      </w:tr>
      <w:tr w:rsidR="00693F82" w:rsidRPr="00ED2A1F" w:rsidTr="001C22BF">
        <w:tc>
          <w:tcPr>
            <w:tcW w:w="675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C77AC" w:rsidP="00C72885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C72885" w:rsidRPr="00C728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Установочное занятие «Моя Россия – мои горизонты, мои достижения»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  <w:p w:rsidR="009C77AC" w:rsidRPr="00ED2A1F" w:rsidRDefault="002C4390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</w:t>
            </w:r>
          </w:p>
          <w:p w:rsidR="009C77AC" w:rsidRPr="00ED2A1F" w:rsidRDefault="009C77AC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2C4390" w:rsidP="002C4390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обзор отраслей экономического развития РФ — счастье в труде</w:t>
            </w:r>
            <w:r w:rsidR="009C77AC"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</w:t>
            </w:r>
            <w:r w:rsidRPr="00ED2A1F">
              <w:rPr>
                <w:rFonts w:ascii="TM Times New Roman" w:eastAsia="Calibri" w:hAnsi="TM Times New Roman" w:cs="TM 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93F82" w:rsidRPr="00ED2A1F" w:rsidTr="001C22BF">
        <w:tc>
          <w:tcPr>
            <w:tcW w:w="675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C77AC" w:rsidP="00C72885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C72885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5B3F79" w:rsidRPr="005B3F79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Тематическое </w:t>
            </w:r>
            <w:proofErr w:type="spellStart"/>
            <w:r w:rsidR="005B3F79" w:rsidRPr="005B3F79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="005B3F79" w:rsidRPr="005B3F79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«Открой свое будущее»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  <w:p w:rsidR="009C77AC" w:rsidRPr="00ED2A1F" w:rsidRDefault="002C4390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1614" w:type="dxa"/>
            <w:shd w:val="clear" w:color="auto" w:fill="auto"/>
          </w:tcPr>
          <w:p w:rsidR="009C77AC" w:rsidRPr="00ED2A1F" w:rsidRDefault="002C4390" w:rsidP="009C77AC">
            <w:pPr>
              <w:spacing w:after="0" w:line="240" w:lineRule="auto"/>
              <w:jc w:val="both"/>
              <w:rPr>
                <w:rFonts w:ascii="TM Times New Roman" w:eastAsia="Calibri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Calibri" w:hAnsi="TM Times New Roman" w:cs="TM Times New Roman"/>
                <w:sz w:val="28"/>
                <w:szCs w:val="28"/>
                <w:lang w:eastAsia="ru-RU"/>
              </w:rPr>
              <w:t xml:space="preserve"> </w:t>
            </w:r>
            <w:r w:rsidR="009C77AC" w:rsidRPr="00ED2A1F">
              <w:rPr>
                <w:rFonts w:ascii="TM Times New Roman" w:eastAsia="Calibri" w:hAnsi="TM Times New Roman" w:cs="TM Times New Roman"/>
                <w:sz w:val="28"/>
                <w:szCs w:val="28"/>
                <w:lang w:eastAsia="ru-RU"/>
              </w:rPr>
              <w:t>.</w:t>
            </w:r>
          </w:p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2C4390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Calibri" w:hAnsi="TM Times New Roman" w:cs="TM Times New Roman"/>
                <w:sz w:val="28"/>
                <w:szCs w:val="28"/>
                <w:lang w:eastAsia="ru-RU"/>
              </w:rPr>
              <w:t xml:space="preserve">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введение в профориентацию</w:t>
            </w:r>
          </w:p>
        </w:tc>
      </w:tr>
      <w:tr w:rsidR="00693F82" w:rsidRPr="00ED2A1F" w:rsidTr="001C22BF">
        <w:tc>
          <w:tcPr>
            <w:tcW w:w="675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C72885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2C4390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2C4390"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B3F79" w:rsidRPr="005B3F79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Тематическое </w:t>
            </w:r>
            <w:proofErr w:type="spellStart"/>
            <w:r w:rsidR="005B3F79" w:rsidRPr="005B3F79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профориентационное</w:t>
            </w:r>
            <w:proofErr w:type="spellEnd"/>
            <w:r w:rsidR="005B3F79" w:rsidRPr="005B3F79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занятие «Познаю себя»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   </w:t>
            </w:r>
            <w:r w:rsidR="002C4390"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Диагностика и разбор результатов</w:t>
            </w:r>
          </w:p>
        </w:tc>
        <w:tc>
          <w:tcPr>
            <w:tcW w:w="1614" w:type="dxa"/>
            <w:shd w:val="clear" w:color="auto" w:fill="auto"/>
          </w:tcPr>
          <w:p w:rsidR="009C77AC" w:rsidRPr="00ED2A1F" w:rsidRDefault="002C4390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93" w:type="dxa"/>
            <w:shd w:val="clear" w:color="auto" w:fill="auto"/>
          </w:tcPr>
          <w:p w:rsidR="009C77AC" w:rsidRPr="00ED2A1F" w:rsidRDefault="002C4390" w:rsidP="002C4390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</w:t>
            </w:r>
            <w:r w:rsidRPr="00ED2A1F">
              <w:rPr>
                <w:rFonts w:ascii="TM Times New Roman" w:eastAsia="Calibri" w:hAnsi="TM Times New Roman" w:cs="TM 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40" w:type="dxa"/>
            <w:shd w:val="clear" w:color="auto" w:fill="auto"/>
          </w:tcPr>
          <w:p w:rsidR="009C77AC" w:rsidRPr="005B3F79" w:rsidRDefault="00C72885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b/>
                <w:sz w:val="28"/>
                <w:szCs w:val="28"/>
              </w:rPr>
              <w:t xml:space="preserve"> </w:t>
            </w:r>
            <w:r w:rsidR="005B3F79" w:rsidRPr="005B3F79">
              <w:rPr>
                <w:rFonts w:ascii="TM Times New Roman" w:hAnsi="TM Times New Roman" w:cs="TM Times New Roman"/>
                <w:sz w:val="28"/>
                <w:szCs w:val="28"/>
              </w:rPr>
              <w:t>Россия аграрная: растениеводство, садоводство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693F82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60729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C72885" w:rsidP="00CA078D">
            <w:pPr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  </w:t>
            </w:r>
            <w:r w:rsidR="005B3F79" w:rsidRPr="005B3F79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Россия индустриальная: атомная промышленность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693F82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60729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C72885" w:rsidP="00693F82">
            <w:pPr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693F82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693F82" w:rsidRPr="00ED2A1F"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  <w:t xml:space="preserve"> </w:t>
            </w:r>
            <w:r w:rsidR="005B3F79" w:rsidRPr="005B3F79">
              <w:rPr>
                <w:rFonts w:ascii="TM Times New Roman" w:hAnsi="TM Times New Roman" w:cs="TM Times New Roman"/>
                <w:sz w:val="28"/>
                <w:szCs w:val="28"/>
              </w:rPr>
              <w:t>Практико-ориентированное занятие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Диагностика и разбор результатов</w:t>
            </w: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60729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C72885" w:rsidP="00693F82">
            <w:pPr>
              <w:spacing w:after="7" w:line="239" w:lineRule="auto"/>
              <w:ind w:left="7"/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5B3F79" w:rsidRPr="005B3F79">
              <w:rPr>
                <w:rFonts w:ascii="TM Times New Roman" w:hAnsi="TM Times New Roman" w:cs="TM Times New Roman"/>
                <w:sz w:val="28"/>
                <w:szCs w:val="28"/>
              </w:rPr>
              <w:t xml:space="preserve"> Россия аграрная: пищевая промышленность и общественное питание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693F82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5B3F79" w:rsidP="005B3F7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 xml:space="preserve">Россия здоровая: биотехнологии, экология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693F82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60729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693F82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5B3F79" w:rsidP="005B3F79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693F82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 xml:space="preserve"> Россия безопасная: полиция, противопожарная служба, служба спасения, охрана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693F82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60729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5B3F79" w:rsidP="00693F82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7928C8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693F82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>Практико-ориентированное занятие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693F82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60729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5B3F79" w:rsidP="001A0058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>Россия комфортная: транспорт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60729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5B3F79" w:rsidP="00CA078D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 xml:space="preserve"> Россия здоровая: медицина и фармация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5B3F79" w:rsidP="005B3F79">
            <w:pPr>
              <w:spacing w:after="53" w:line="239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>Россия деловая: предпринимательство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A0058" w:rsidP="00160729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моделирующая </w:t>
            </w:r>
            <w:r w:rsidR="00160729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5B3F79" w:rsidP="00CA078D">
            <w:pPr>
              <w:spacing w:line="259" w:lineRule="auto"/>
              <w:ind w:left="7" w:right="153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1A0058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>Россия комфортная: энергетика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9C77AC" w:rsidRPr="00ED2A1F" w:rsidTr="00160729">
        <w:trPr>
          <w:trHeight w:val="190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540" w:type="dxa"/>
            <w:shd w:val="clear" w:color="auto" w:fill="auto"/>
          </w:tcPr>
          <w:p w:rsidR="001A0058" w:rsidRPr="00ED2A1F" w:rsidRDefault="005B3F79" w:rsidP="001A0058">
            <w:pPr>
              <w:spacing w:line="247" w:lineRule="auto"/>
              <w:ind w:left="7" w:right="58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>Практико-ориентированное занятие</w:t>
            </w:r>
          </w:p>
          <w:p w:rsidR="009C77AC" w:rsidRPr="00ED2A1F" w:rsidRDefault="009C77AC" w:rsidP="00160729">
            <w:pPr>
              <w:spacing w:line="259" w:lineRule="auto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60729" w:rsidP="001A0058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</w:tr>
      <w:tr w:rsidR="009C77AC" w:rsidRPr="00ED2A1F" w:rsidTr="00160729">
        <w:trPr>
          <w:trHeight w:val="637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D7A5F" w:rsidP="001A0058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Проектное занятие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1A0058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D7A5F" w:rsidP="009D7A5F">
            <w:pPr>
              <w:spacing w:after="42" w:line="242" w:lineRule="auto"/>
              <w:ind w:right="367"/>
              <w:rPr>
                <w:rFonts w:ascii="TM Times New Roman" w:hAnsi="TM Times New Roman" w:cs="TM Times New Roman"/>
                <w:sz w:val="28"/>
                <w:szCs w:val="28"/>
              </w:rPr>
            </w:pPr>
            <w:proofErr w:type="spellStart"/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 xml:space="preserve"> тематическое занятие «Мое будущее»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D7A5F" w:rsidP="001A0058">
            <w:pPr>
              <w:spacing w:line="259" w:lineRule="auto"/>
              <w:ind w:left="7" w:right="218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1A0058"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A5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Россия индустриальная: добыча и переработка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60729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</w:tr>
      <w:tr w:rsidR="009C77AC" w:rsidRPr="00ED2A1F" w:rsidTr="001C22BF">
        <w:trPr>
          <w:trHeight w:val="473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D7A5F" w:rsidP="001A0058">
            <w:pPr>
              <w:spacing w:line="259" w:lineRule="auto"/>
              <w:ind w:left="7" w:right="22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индустриальная: легкая промышленность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60729" w:rsidP="00160729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(моделирующая онлайн-проба на платформе проекта «Билет в будущее»)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D7A5F" w:rsidP="00CA078D">
            <w:pPr>
              <w:spacing w:after="42" w:line="242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умная: наука и образование</w:t>
            </w:r>
          </w:p>
          <w:p w:rsidR="009C77AC" w:rsidRPr="00ED2A1F" w:rsidRDefault="009C77AC" w:rsidP="001A0058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60729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1A0058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D7A5F" w:rsidP="009D7A5F">
            <w:pPr>
              <w:spacing w:line="259" w:lineRule="auto"/>
              <w:ind w:left="7" w:right="114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1A0058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 xml:space="preserve"> Практико-ориентированное занятие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60729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D7A5F" w:rsidP="009D7A5F">
            <w:pPr>
              <w:spacing w:after="36" w:line="246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индустриальная: тяжелая промышленность, машиностроение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60729" w:rsidP="001A0058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(моделирующая онлайн-проба на платформе проекта «Билет в будущее»)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D7A5F" w:rsidP="001A0058">
            <w:pPr>
              <w:spacing w:line="259" w:lineRule="auto"/>
              <w:ind w:left="7" w:right="10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 xml:space="preserve"> Россия безопасная: военно-промышленный комплекс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A0058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60729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(моделирующая онлайн-проба на платформе проекта «Билет в будущее»)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D7A5F" w:rsidP="009D7A5F">
            <w:pPr>
              <w:spacing w:line="259" w:lineRule="auto"/>
              <w:ind w:left="7" w:right="284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1C22BF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 xml:space="preserve"> Практико-ориентированное занятие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60729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</w:tr>
      <w:tr w:rsidR="009C77AC" w:rsidRPr="00ED2A1F" w:rsidTr="001C22BF">
        <w:trPr>
          <w:trHeight w:val="47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D7A5F" w:rsidP="001C22BF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1C22BF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 xml:space="preserve">Россия умная: программирование и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>телекоммуникации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D7A5F" w:rsidP="00CA078D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комфортная: строительство и архитектура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D7A5F" w:rsidP="00CA078D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>П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 xml:space="preserve">рактико-ориентированное занятие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D7A5F" w:rsidP="00CA078D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социальная: сервис и туризм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D7A5F" w:rsidP="00CA078D">
            <w:pPr>
              <w:spacing w:after="43" w:line="242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креативная: искусство и дизайн</w:t>
            </w:r>
          </w:p>
          <w:p w:rsidR="009C77AC" w:rsidRPr="00ED2A1F" w:rsidRDefault="009C77AC" w:rsidP="001C22BF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1C22BF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(моделирующая онлайн-проба на платформе проекта «Билет в будущее»)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D7A5F" w:rsidP="001C22BF">
            <w:pPr>
              <w:spacing w:line="259" w:lineRule="auto"/>
              <w:ind w:left="7" w:right="3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1C22BF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9C77AC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Практико-ориентированное занятие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моделирующая онлайн-проба на платформе проекта «Билет в будущее»)</w:t>
            </w:r>
          </w:p>
        </w:tc>
      </w:tr>
      <w:tr w:rsidR="009C77AC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540" w:type="dxa"/>
            <w:shd w:val="clear" w:color="auto" w:fill="auto"/>
          </w:tcPr>
          <w:p w:rsidR="009C77AC" w:rsidRPr="00ED2A1F" w:rsidRDefault="009D7A5F" w:rsidP="001C22BF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="001C22BF"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 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аграрная: животноводство, селекция и генетика</w:t>
            </w:r>
          </w:p>
        </w:tc>
        <w:tc>
          <w:tcPr>
            <w:tcW w:w="787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2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9C77AC" w:rsidRPr="00ED2A1F" w:rsidRDefault="009C77AC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9C77AC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(моделирующая онлайн-проба на платформе проекта «Билет в будущее»)</w:t>
            </w:r>
          </w:p>
        </w:tc>
      </w:tr>
      <w:tr w:rsidR="001C22BF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540" w:type="dxa"/>
            <w:shd w:val="clear" w:color="auto" w:fill="auto"/>
          </w:tcPr>
          <w:p w:rsidR="001C22BF" w:rsidRPr="00ED2A1F" w:rsidRDefault="009D7A5F" w:rsidP="00CA078D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безопасная: вооруженные силы, гражданская оборона</w:t>
            </w:r>
          </w:p>
        </w:tc>
        <w:tc>
          <w:tcPr>
            <w:tcW w:w="787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C22BF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540" w:type="dxa"/>
            <w:shd w:val="clear" w:color="auto" w:fill="auto"/>
          </w:tcPr>
          <w:p w:rsidR="001C22BF" w:rsidRPr="00ED2A1F" w:rsidRDefault="009D7A5F" w:rsidP="00CA078D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Практико-ориентированное занятие</w:t>
            </w:r>
          </w:p>
        </w:tc>
        <w:tc>
          <w:tcPr>
            <w:tcW w:w="787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C22BF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540" w:type="dxa"/>
            <w:shd w:val="clear" w:color="auto" w:fill="auto"/>
          </w:tcPr>
          <w:p w:rsidR="001C22BF" w:rsidRPr="00ED2A1F" w:rsidRDefault="009D7A5F" w:rsidP="00CA078D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Рефлексивное занятие</w:t>
            </w:r>
          </w:p>
        </w:tc>
        <w:tc>
          <w:tcPr>
            <w:tcW w:w="787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762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C22BF" w:rsidRPr="00ED2A1F" w:rsidTr="001C22BF">
        <w:trPr>
          <w:trHeight w:val="1244"/>
        </w:trPr>
        <w:tc>
          <w:tcPr>
            <w:tcW w:w="675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540" w:type="dxa"/>
            <w:shd w:val="clear" w:color="auto" w:fill="auto"/>
          </w:tcPr>
          <w:p w:rsidR="001C22BF" w:rsidRPr="00ED2A1F" w:rsidRDefault="001C22BF" w:rsidP="00CA078D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Итого</w:t>
            </w:r>
          </w:p>
        </w:tc>
        <w:tc>
          <w:tcPr>
            <w:tcW w:w="787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762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shd w:val="clear" w:color="auto" w:fill="auto"/>
          </w:tcPr>
          <w:p w:rsidR="001C22BF" w:rsidRPr="00ED2A1F" w:rsidRDefault="001C22BF" w:rsidP="009C77AC">
            <w:pPr>
              <w:spacing w:after="0" w:line="240" w:lineRule="auto"/>
              <w:jc w:val="both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</w:tbl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</w:t>
      </w: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</w:t>
      </w: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9C77AC" w:rsidRPr="00ED2A1F" w:rsidRDefault="009C77AC" w:rsidP="009C77AC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7C5710" w:rsidRPr="00ED2A1F" w:rsidRDefault="004A1DFC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</w:t>
      </w:r>
    </w:p>
    <w:p w:rsidR="007C5710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7C5710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7C5710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7C5710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7C5710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7C5710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7C5710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7C5710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7C5710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7C5710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7C5710" w:rsidRPr="00ED2A1F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160729" w:rsidRDefault="007C5710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                           </w:t>
      </w:r>
    </w:p>
    <w:p w:rsidR="00160729" w:rsidRDefault="00160729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160729" w:rsidRDefault="00160729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160729" w:rsidRDefault="00160729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160729" w:rsidRDefault="00160729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160729" w:rsidRDefault="00160729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160729" w:rsidRDefault="00160729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160729" w:rsidRDefault="00160729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160729" w:rsidRDefault="00160729" w:rsidP="004A1DFC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4A1DFC" w:rsidRPr="00160729" w:rsidRDefault="00160729" w:rsidP="00160729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                          </w:t>
      </w:r>
      <w:r w:rsidR="004A1DFC"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Календарно-тематический план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"/>
        <w:gridCol w:w="3308"/>
        <w:gridCol w:w="910"/>
        <w:gridCol w:w="1888"/>
        <w:gridCol w:w="1425"/>
        <w:gridCol w:w="1374"/>
      </w:tblGrid>
      <w:tr w:rsidR="004A1DFC" w:rsidRPr="00ED2A1F" w:rsidTr="00160729">
        <w:trPr>
          <w:trHeight w:val="279"/>
        </w:trPr>
        <w:tc>
          <w:tcPr>
            <w:tcW w:w="496" w:type="dxa"/>
            <w:vMerge w:val="restart"/>
          </w:tcPr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№</w:t>
            </w:r>
          </w:p>
        </w:tc>
        <w:tc>
          <w:tcPr>
            <w:tcW w:w="3308" w:type="dxa"/>
            <w:vMerge w:val="restart"/>
          </w:tcPr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Название модулей, тем</w:t>
            </w:r>
          </w:p>
        </w:tc>
        <w:tc>
          <w:tcPr>
            <w:tcW w:w="910" w:type="dxa"/>
            <w:vMerge w:val="restart"/>
          </w:tcPr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Всего часов   </w:t>
            </w:r>
          </w:p>
        </w:tc>
        <w:tc>
          <w:tcPr>
            <w:tcW w:w="1888" w:type="dxa"/>
            <w:vMerge w:val="restart"/>
          </w:tcPr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Дата </w:t>
            </w:r>
          </w:p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проведения</w:t>
            </w:r>
          </w:p>
        </w:tc>
        <w:tc>
          <w:tcPr>
            <w:tcW w:w="2799" w:type="dxa"/>
            <w:gridSpan w:val="2"/>
          </w:tcPr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            Из них</w:t>
            </w:r>
          </w:p>
        </w:tc>
      </w:tr>
      <w:tr w:rsidR="004A1DFC" w:rsidRPr="00ED2A1F" w:rsidTr="00160729">
        <w:trPr>
          <w:trHeight w:val="360"/>
        </w:trPr>
        <w:tc>
          <w:tcPr>
            <w:tcW w:w="496" w:type="dxa"/>
            <w:vMerge/>
          </w:tcPr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3308" w:type="dxa"/>
            <w:vMerge/>
          </w:tcPr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910" w:type="dxa"/>
            <w:vMerge/>
          </w:tcPr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888" w:type="dxa"/>
            <w:vMerge/>
          </w:tcPr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Теория </w:t>
            </w:r>
          </w:p>
        </w:tc>
        <w:tc>
          <w:tcPr>
            <w:tcW w:w="1374" w:type="dxa"/>
          </w:tcPr>
          <w:p w:rsidR="004A1DFC" w:rsidRPr="00ED2A1F" w:rsidRDefault="004A1DFC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Практика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C728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Установочное занятие </w:t>
            </w:r>
            <w:r w:rsidRPr="00C728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«Моя Россия – мои горизонты, мои достижения»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88" w:type="dxa"/>
          </w:tcPr>
          <w:p w:rsidR="00160729" w:rsidRPr="009D7A5F" w:rsidRDefault="00160729" w:rsidP="009D7A5F">
            <w:pPr>
              <w:jc w:val="center"/>
              <w:rPr>
                <w:rFonts w:ascii="TM Times New Roman" w:hAnsi="TM Times New Roman" w:cs="TM Times New Roman"/>
                <w:b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 xml:space="preserve">Тематическое </w:t>
            </w:r>
            <w:proofErr w:type="spellStart"/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 xml:space="preserve"> занятие «Открой свое будущее»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160729" w:rsidRPr="009D7A5F" w:rsidRDefault="00160729" w:rsidP="009D7A5F">
            <w:pPr>
              <w:jc w:val="center"/>
              <w:rPr>
                <w:rFonts w:ascii="TM Times New Roman" w:hAnsi="TM Times New Roman" w:cs="TM Times New Roman"/>
                <w:b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center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3F79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Тематическое </w:t>
            </w:r>
            <w:proofErr w:type="spellStart"/>
            <w:r w:rsidRPr="005B3F79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профориентационное</w:t>
            </w:r>
            <w:proofErr w:type="spellEnd"/>
            <w:r w:rsidRPr="005B3F79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занятие «Познаю себя»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160729" w:rsidRPr="00ED2A1F" w:rsidRDefault="00160729" w:rsidP="0016072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</w:tr>
      <w:tr w:rsidR="00160729" w:rsidRPr="00ED2A1F" w:rsidTr="00160729">
        <w:trPr>
          <w:trHeight w:val="445"/>
        </w:trPr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08" w:type="dxa"/>
          </w:tcPr>
          <w:p w:rsidR="00160729" w:rsidRPr="005B3F79" w:rsidRDefault="00160729" w:rsidP="003626EA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b/>
                <w:sz w:val="28"/>
                <w:szCs w:val="28"/>
              </w:rPr>
              <w:t xml:space="preserve">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>Россия аграрная: растениеводство, садоводство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160729" w:rsidRPr="00ED2A1F" w:rsidRDefault="00160729" w:rsidP="0016072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 xml:space="preserve">   </w:t>
            </w:r>
            <w:r w:rsidRPr="005B3F79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Россия индустриальная: атомная промышленность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160729" w:rsidRPr="00ED2A1F" w:rsidRDefault="00160729" w:rsidP="0016072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  <w:t xml:space="preserve">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>Практико-ориентированное занятие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after="7" w:line="239" w:lineRule="auto"/>
              <w:ind w:left="7"/>
              <w:rPr>
                <w:rFonts w:ascii="TM Times New Roman" w:hAnsi="TM Times New Roman" w:cs="TM Times New Roman"/>
                <w:color w:val="FF0000"/>
                <w:sz w:val="28"/>
                <w:szCs w:val="28"/>
              </w:rPr>
            </w:pP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 xml:space="preserve">  Россия аграрная: пищевая промышленность и общественное питание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160729" w:rsidRPr="00ED2A1F" w:rsidRDefault="00160729" w:rsidP="0016072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 xml:space="preserve">Россия здоровая: биотехнологии, экология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160729" w:rsidRPr="00ED2A1F" w:rsidRDefault="00160729" w:rsidP="00160729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 xml:space="preserve"> Россия безопасная: полиция, противопожарная служба, служба спасения, охрана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>Практико-ориентированное занятие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>Россия комфортная: транспорт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 xml:space="preserve"> Россия здоровая: медицина и фармация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after="53" w:line="239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>Россия деловая: предпринимательство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 w:right="153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>Россия комфортная: энергетика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47" w:lineRule="auto"/>
              <w:ind w:left="7" w:right="58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5B3F79">
              <w:rPr>
                <w:rFonts w:ascii="TM Times New Roman" w:hAnsi="TM Times New Roman" w:cs="TM Times New Roman"/>
                <w:sz w:val="28"/>
                <w:szCs w:val="28"/>
              </w:rPr>
              <w:t>Практико-ориентированное занятие</w:t>
            </w:r>
          </w:p>
          <w:p w:rsidR="00160729" w:rsidRPr="00ED2A1F" w:rsidRDefault="00160729" w:rsidP="003626EA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  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 xml:space="preserve"> 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Проектное занятие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 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after="42" w:line="242" w:lineRule="auto"/>
              <w:ind w:right="367"/>
              <w:rPr>
                <w:rFonts w:ascii="TM Times New Roman" w:hAnsi="TM Times New Roman" w:cs="TM Times New Roman"/>
                <w:sz w:val="28"/>
                <w:szCs w:val="28"/>
              </w:rPr>
            </w:pPr>
            <w:proofErr w:type="spellStart"/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Профориентационное</w:t>
            </w:r>
            <w:proofErr w:type="spellEnd"/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 xml:space="preserve"> тематическое занятие «Мое будущее»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 w:right="218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A5F">
              <w:rPr>
                <w:rFonts w:ascii="TM Times New Roman" w:eastAsia="Times New Roman" w:hAnsi="TM Times New Roman" w:cs="TM Times New Roman"/>
                <w:color w:val="000000"/>
                <w:sz w:val="28"/>
                <w:szCs w:val="28"/>
                <w:lang w:eastAsia="ru-RU"/>
              </w:rPr>
              <w:t>Россия индустриальная: добыча и переработка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 w:right="22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индустриальная: легкая промышленность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after="42" w:line="242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умная: наука и образование</w:t>
            </w:r>
          </w:p>
          <w:p w:rsidR="00160729" w:rsidRPr="00ED2A1F" w:rsidRDefault="00160729" w:rsidP="003626EA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 w:right="114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 xml:space="preserve"> Практико-ориентированное занятие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after="36" w:line="246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индустриальная: тяжелая промышленность, машиностроение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 w:right="10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 xml:space="preserve"> Россия безопасная: военно-промышленный комплекс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 w:right="284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 xml:space="preserve"> Практико-ориентированное занятие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умная: программирование и телекоммуникации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rPr>
          <w:trHeight w:val="1214"/>
        </w:trPr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комфортная: строительство и архитектура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>
              <w:rPr>
                <w:rFonts w:ascii="TM Times New Roman" w:hAnsi="TM Times New Roman" w:cs="TM Times New Roman"/>
                <w:sz w:val="28"/>
                <w:szCs w:val="28"/>
              </w:rPr>
              <w:t>П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 xml:space="preserve">рактико-ориентированное занятие 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социальная: сервис и туризм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after="43" w:line="242" w:lineRule="auto"/>
              <w:ind w:left="7" w:right="454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креативная: искусство и дизайн</w:t>
            </w:r>
          </w:p>
          <w:p w:rsidR="00160729" w:rsidRPr="00ED2A1F" w:rsidRDefault="00160729" w:rsidP="003626EA">
            <w:pPr>
              <w:spacing w:line="259" w:lineRule="auto"/>
              <w:ind w:left="7" w:right="219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 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line="259" w:lineRule="auto"/>
              <w:ind w:left="7" w:right="3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Практико-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>ориентированное занятие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lastRenderedPageBreak/>
              <w:t>31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 xml:space="preserve">   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аграрная: животноводство, селекция и генетика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Россия безопасная: вооруженные силы, гражданская оборона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Практико-ориентированное занятие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  <w:r w:rsidRPr="00ED2A1F"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>
              <w:rPr>
                <w:rFonts w:ascii="TM Times New Roman" w:hAnsi="TM Times New Roman" w:cs="TM Times New Roman"/>
                <w:sz w:val="28"/>
                <w:szCs w:val="28"/>
              </w:rPr>
              <w:t xml:space="preserve"> </w:t>
            </w:r>
            <w:r w:rsidRPr="009D7A5F">
              <w:rPr>
                <w:rFonts w:ascii="TM Times New Roman" w:hAnsi="TM Times New Roman" w:cs="TM Times New Roman"/>
                <w:sz w:val="28"/>
                <w:szCs w:val="28"/>
              </w:rPr>
              <w:t>Рефлексивное занятие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1</w:t>
            </w: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  <w:tr w:rsidR="00160729" w:rsidRPr="00ED2A1F" w:rsidTr="00160729">
        <w:tc>
          <w:tcPr>
            <w:tcW w:w="496" w:type="dxa"/>
          </w:tcPr>
          <w:p w:rsidR="00160729" w:rsidRPr="00ED2A1F" w:rsidRDefault="00160729" w:rsidP="00CA078D">
            <w:pPr>
              <w:jc w:val="both"/>
              <w:rPr>
                <w:rFonts w:ascii="TM Times New Roman" w:eastAsia="Times New Roman" w:hAnsi="TM Times New Roman" w:cs="TM Times New Roman"/>
                <w:sz w:val="28"/>
                <w:szCs w:val="28"/>
                <w:lang w:eastAsia="ru-RU"/>
              </w:rPr>
            </w:pPr>
          </w:p>
        </w:tc>
        <w:tc>
          <w:tcPr>
            <w:tcW w:w="3308" w:type="dxa"/>
          </w:tcPr>
          <w:p w:rsidR="00160729" w:rsidRPr="00ED2A1F" w:rsidRDefault="00160729" w:rsidP="003626EA">
            <w:pPr>
              <w:spacing w:after="6" w:line="279" w:lineRule="auto"/>
              <w:ind w:left="7"/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Итого</w:t>
            </w:r>
          </w:p>
        </w:tc>
        <w:tc>
          <w:tcPr>
            <w:tcW w:w="910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  <w:r w:rsidRPr="00ED2A1F">
              <w:rPr>
                <w:rFonts w:ascii="TM Times New Roman" w:hAnsi="TM Times New Roman" w:cs="TM Times New Roman"/>
                <w:sz w:val="28"/>
                <w:szCs w:val="28"/>
              </w:rPr>
              <w:t>34</w:t>
            </w:r>
          </w:p>
        </w:tc>
        <w:tc>
          <w:tcPr>
            <w:tcW w:w="1888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60729" w:rsidRPr="00ED2A1F" w:rsidRDefault="00160729" w:rsidP="00CA078D">
            <w:pPr>
              <w:rPr>
                <w:rFonts w:ascii="TM Times New Roman" w:hAnsi="TM Times New Roman" w:cs="TM Times New Roman"/>
                <w:sz w:val="28"/>
                <w:szCs w:val="28"/>
              </w:rPr>
            </w:pPr>
          </w:p>
        </w:tc>
      </w:tr>
    </w:tbl>
    <w:p w:rsidR="004A1DFC" w:rsidRPr="00ED2A1F" w:rsidRDefault="004A1DFC" w:rsidP="004A1DFC">
      <w:pPr>
        <w:rPr>
          <w:rFonts w:ascii="TM Times New Roman" w:hAnsi="TM Times New Roman" w:cs="TM Times New Roman"/>
          <w:sz w:val="28"/>
          <w:szCs w:val="28"/>
        </w:rPr>
      </w:pPr>
    </w:p>
    <w:p w:rsidR="004A1DFC" w:rsidRPr="00ED2A1F" w:rsidRDefault="004A1DFC" w:rsidP="004A1DFC">
      <w:pPr>
        <w:rPr>
          <w:rFonts w:ascii="TM Times New Roman" w:hAnsi="TM Times New Roman" w:cs="TM Times New Roman"/>
          <w:sz w:val="28"/>
          <w:szCs w:val="28"/>
        </w:rPr>
      </w:pPr>
    </w:p>
    <w:p w:rsidR="004A1DFC" w:rsidRPr="00ED2A1F" w:rsidRDefault="004A1DFC" w:rsidP="004A1DFC">
      <w:pPr>
        <w:rPr>
          <w:rFonts w:ascii="TM Times New Roman" w:hAnsi="TM Times New Roman" w:cs="TM Times New Roman"/>
          <w:sz w:val="28"/>
          <w:szCs w:val="28"/>
        </w:rPr>
      </w:pPr>
    </w:p>
    <w:p w:rsidR="00D056E1" w:rsidRDefault="00D056E1" w:rsidP="00CA078D">
      <w:pPr>
        <w:spacing w:after="606" w:line="398" w:lineRule="auto"/>
        <w:ind w:right="15"/>
        <w:jc w:val="both"/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</w:pPr>
    </w:p>
    <w:p w:rsidR="00D056E1" w:rsidRDefault="00D056E1" w:rsidP="00CA078D">
      <w:pPr>
        <w:spacing w:after="606" w:line="398" w:lineRule="auto"/>
        <w:ind w:right="15"/>
        <w:jc w:val="both"/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</w:pPr>
    </w:p>
    <w:p w:rsidR="00D056E1" w:rsidRDefault="00D056E1" w:rsidP="00CA078D">
      <w:pPr>
        <w:spacing w:after="606" w:line="398" w:lineRule="auto"/>
        <w:ind w:right="15"/>
        <w:jc w:val="both"/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</w:pPr>
    </w:p>
    <w:p w:rsidR="00D056E1" w:rsidRDefault="00D056E1" w:rsidP="00CA078D">
      <w:pPr>
        <w:spacing w:after="606" w:line="398" w:lineRule="auto"/>
        <w:ind w:right="15"/>
        <w:jc w:val="both"/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</w:pPr>
    </w:p>
    <w:p w:rsidR="00D056E1" w:rsidRDefault="00D056E1" w:rsidP="00CA078D">
      <w:pPr>
        <w:spacing w:after="606" w:line="398" w:lineRule="auto"/>
        <w:ind w:right="15"/>
        <w:jc w:val="both"/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</w:pPr>
    </w:p>
    <w:p w:rsidR="00D056E1" w:rsidRDefault="00D056E1" w:rsidP="00CA078D">
      <w:pPr>
        <w:spacing w:after="606" w:line="398" w:lineRule="auto"/>
        <w:ind w:right="15"/>
        <w:jc w:val="both"/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</w:pPr>
    </w:p>
    <w:p w:rsidR="00D056E1" w:rsidRDefault="00D056E1" w:rsidP="00CA078D">
      <w:pPr>
        <w:spacing w:after="606" w:line="398" w:lineRule="auto"/>
        <w:ind w:right="15"/>
        <w:jc w:val="both"/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</w:pPr>
    </w:p>
    <w:p w:rsidR="00D056E1" w:rsidRDefault="00D056E1" w:rsidP="00CA078D">
      <w:pPr>
        <w:spacing w:after="606" w:line="398" w:lineRule="auto"/>
        <w:ind w:right="15"/>
        <w:jc w:val="both"/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</w:pPr>
    </w:p>
    <w:p w:rsidR="00CA078D" w:rsidRPr="00ED2A1F" w:rsidRDefault="00CA078D" w:rsidP="00CA078D">
      <w:pPr>
        <w:spacing w:after="606" w:line="398" w:lineRule="auto"/>
        <w:ind w:right="15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  <w:lastRenderedPageBreak/>
        <w:t xml:space="preserve">Планируемые результаты освоения курса внеурочной деятельности «Билет в будущее» </w:t>
      </w:r>
    </w:p>
    <w:p w:rsidR="00CA078D" w:rsidRPr="00ED2A1F" w:rsidRDefault="00CA078D" w:rsidP="00CA078D">
      <w:pPr>
        <w:spacing w:after="606" w:line="398" w:lineRule="auto"/>
        <w:ind w:right="15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  <w:t>Личностные результаты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. В сфере гражданского воспитания: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готовность к выполнению обязанностей гражданина и реализации своих прав, уважение прав, свобод и законных интересов других людей;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готовность к разнообразной совместной деятельности, </w:t>
      </w:r>
      <w:proofErr w:type="gram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стремление  к</w:t>
      </w:r>
      <w:proofErr w:type="gram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взаимопониманию и взаимопомощи. </w:t>
      </w:r>
    </w:p>
    <w:p w:rsidR="00CA078D" w:rsidRPr="00ED2A1F" w:rsidRDefault="00CA078D" w:rsidP="00CA078D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патриотического воспитания: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российской гражданской идентичности в </w:t>
      </w:r>
      <w:proofErr w:type="gram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поликультурном  и</w:t>
      </w:r>
      <w:proofErr w:type="gram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ценностное отношение к достижениям своей Родины – </w:t>
      </w:r>
      <w:proofErr w:type="gram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России  и</w:t>
      </w:r>
      <w:proofErr w:type="gram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собственного региона, к науке, искусству, спорту, технологиям, боевым подвигам  и трудовым достижениям народа. </w:t>
      </w:r>
    </w:p>
    <w:p w:rsidR="00CA078D" w:rsidRPr="00ED2A1F" w:rsidRDefault="00CA078D" w:rsidP="00CA078D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духовно-нравственного воспитания: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ориентация на моральные ценности и нормы в ситуациях нравственного выбора. </w:t>
      </w:r>
    </w:p>
    <w:p w:rsidR="00CA078D" w:rsidRPr="00ED2A1F" w:rsidRDefault="00CA078D" w:rsidP="00CA078D">
      <w:pPr>
        <w:spacing w:after="15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эстетического воспитания: </w:t>
      </w:r>
    </w:p>
    <w:p w:rsidR="00CA078D" w:rsidRPr="00ED2A1F" w:rsidRDefault="00CA078D" w:rsidP="00CA078D">
      <w:pPr>
        <w:spacing w:after="0" w:line="384" w:lineRule="auto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sectPr w:rsidR="00CA078D" w:rsidRPr="00ED2A1F">
          <w:pgSz w:w="11909" w:h="16841"/>
          <w:pgMar w:top="1187" w:right="560" w:bottom="1145" w:left="1131" w:header="720" w:footer="720" w:gutter="0"/>
          <w:cols w:space="720"/>
        </w:sectPr>
      </w:pPr>
    </w:p>
    <w:p w:rsidR="00CA078D" w:rsidRPr="00ED2A1F" w:rsidRDefault="00CA078D" w:rsidP="00CA078D">
      <w:pPr>
        <w:spacing w:after="139" w:line="256" w:lineRule="auto"/>
        <w:ind w:left="10" w:right="16" w:hanging="10"/>
        <w:jc w:val="right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lastRenderedPageBreak/>
        <w:t xml:space="preserve">восприимчивость к разным видам искусства, традициям и творчеству своего </w:t>
      </w:r>
    </w:p>
    <w:p w:rsidR="00CA078D" w:rsidRPr="00ED2A1F" w:rsidRDefault="00CA078D" w:rsidP="00CA078D">
      <w:pPr>
        <w:spacing w:after="15" w:line="384" w:lineRule="auto"/>
        <w:ind w:left="-15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важности художественной культуры как средства коммуникации и самовыражения для представителей многих профессий; </w:t>
      </w:r>
    </w:p>
    <w:p w:rsidR="00CA078D" w:rsidRPr="00ED2A1F" w:rsidRDefault="00CA078D" w:rsidP="00CA078D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стремление к творческому самовыражению в любой профессии;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стремление создавать вокруг себя эстетически привлекательную </w:t>
      </w:r>
      <w:proofErr w:type="gram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среду  вне</w:t>
      </w:r>
      <w:proofErr w:type="gram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зависимости от той сферы профессиональной деятельности, которой школьник планирует заниматься в будущем.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физического воспитания, формирования культуры </w:t>
      </w:r>
      <w:proofErr w:type="gram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здоровья  и</w:t>
      </w:r>
      <w:proofErr w:type="gram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эмоционального благополучия: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необходимости соблюдения правил безопасности в любой профессии, в том числе навыков безопасного поведения в интернет-среде;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ответственное отношение к своему здоровью и установка на здоровый образ жизни;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навыка рефлексии, признание своего права на </w:t>
      </w:r>
      <w:proofErr w:type="gram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ошибку  и</w:t>
      </w:r>
      <w:proofErr w:type="gram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такого же права другого человека. </w:t>
      </w:r>
    </w:p>
    <w:p w:rsidR="00CA078D" w:rsidRPr="00ED2A1F" w:rsidRDefault="00CA078D" w:rsidP="00CA078D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трудового воспитания: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lastRenderedPageBreak/>
        <w:t xml:space="preserve">и социальной направленности, способность инициировать, планировать и самостоятельно выполнять такого рода деятельность; </w:t>
      </w:r>
    </w:p>
    <w:p w:rsidR="00CA078D" w:rsidRPr="00ED2A1F" w:rsidRDefault="00CA078D" w:rsidP="00CA078D">
      <w:pPr>
        <w:spacing w:after="191" w:line="256" w:lineRule="auto"/>
        <w:ind w:left="312" w:hanging="10"/>
        <w:jc w:val="center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интерес к практическому изучению профессий и труда различного рода; осознание важности обучения на протяжении всей жизни для успешной </w:t>
      </w:r>
    </w:p>
    <w:p w:rsidR="00CA078D" w:rsidRPr="00ED2A1F" w:rsidRDefault="00CA078D" w:rsidP="00CA078D">
      <w:pPr>
        <w:spacing w:after="189" w:line="256" w:lineRule="auto"/>
        <w:ind w:left="-15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профессиональной деятельности и развитие необходимых умений для этого; </w:t>
      </w:r>
    </w:p>
    <w:p w:rsidR="00CA078D" w:rsidRPr="00ED2A1F" w:rsidRDefault="00CA078D" w:rsidP="00CA078D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готовность адаптироваться в профессиональной среде; </w:t>
      </w:r>
    </w:p>
    <w:p w:rsidR="00CA078D" w:rsidRPr="00ED2A1F" w:rsidRDefault="00CA078D" w:rsidP="00CA078D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уважение к труду и результатам трудовой деятельности;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осознанный выбор и построение индивидуальной образовательной траектории и жизненных планов с учётом личных и общественных </w:t>
      </w:r>
      <w:proofErr w:type="gram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интересов  и</w:t>
      </w:r>
      <w:proofErr w:type="gram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потребностей. </w:t>
      </w:r>
    </w:p>
    <w:p w:rsidR="00CA078D" w:rsidRPr="00ED2A1F" w:rsidRDefault="00CA078D" w:rsidP="00CA078D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экологического воспитания: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потенциального ущерба природе, который сопровождает ту или иную профессиональную деятельность, и необходимости минимизации этого ущерба;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осознание своей роли как ответственного гражданина и </w:t>
      </w:r>
      <w:proofErr w:type="gram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потребителя  в</w:t>
      </w:r>
      <w:proofErr w:type="gram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условиях взаимосвязи природной, технологической и социальной сред. </w:t>
      </w:r>
    </w:p>
    <w:p w:rsidR="00CA078D" w:rsidRPr="00ED2A1F" w:rsidRDefault="00ED2A1F" w:rsidP="00CA078D">
      <w:pPr>
        <w:spacing w:after="172" w:line="256" w:lineRule="auto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</w:t>
      </w:r>
    </w:p>
    <w:p w:rsidR="00ED2A1F" w:rsidRPr="00ED2A1F" w:rsidRDefault="00CA078D" w:rsidP="00ED2A1F">
      <w:pPr>
        <w:spacing w:after="399" w:line="532" w:lineRule="auto"/>
        <w:ind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овладения универсальными учебными познавательными действиями: </w:t>
      </w:r>
    </w:p>
    <w:p w:rsidR="00CA078D" w:rsidRPr="00ED2A1F" w:rsidRDefault="00CA078D" w:rsidP="00ED2A1F">
      <w:pPr>
        <w:spacing w:after="399" w:line="532" w:lineRule="auto"/>
        <w:ind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выявлять дефициты информации, данных, необходимых для решения поставленной задачи;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 учетом предложенной задачи выявлять закономерности и противоречия в рассматриваемых фактах, данных и наблюдениях; </w:t>
      </w:r>
    </w:p>
    <w:p w:rsidR="00CA078D" w:rsidRPr="00ED2A1F" w:rsidRDefault="00CA078D" w:rsidP="00CA078D">
      <w:pPr>
        <w:spacing w:after="191" w:line="256" w:lineRule="auto"/>
        <w:ind w:left="312" w:right="202" w:hanging="10"/>
        <w:jc w:val="center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предлагать критерии для выявления закономерностей и противоречий;  </w:t>
      </w:r>
    </w:p>
    <w:p w:rsidR="00CA078D" w:rsidRPr="00ED2A1F" w:rsidRDefault="00CA078D" w:rsidP="00CA078D">
      <w:pPr>
        <w:spacing w:after="15" w:line="384" w:lineRule="auto"/>
        <w:ind w:left="-15" w:right="14" w:firstLine="1131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о </w:t>
      </w:r>
    </w:p>
    <w:p w:rsidR="00CA078D" w:rsidRPr="00ED2A1F" w:rsidRDefault="00CA078D" w:rsidP="00CA078D">
      <w:pPr>
        <w:spacing w:after="190" w:line="256" w:lineRule="auto"/>
        <w:ind w:left="-15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взаимосвязях; 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самостоятельно выбирать оптимальную форму представления информации, предназначенную для остальных обучающихся по Программе.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овладения универсальными учебными коммуникативными действиями: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воспринимать и формулировать суждения в соответствии с целями и условиями общения; </w:t>
      </w:r>
    </w:p>
    <w:p w:rsidR="00CA078D" w:rsidRPr="00ED2A1F" w:rsidRDefault="00CA078D" w:rsidP="00CA078D">
      <w:pPr>
        <w:spacing w:after="191" w:line="256" w:lineRule="auto"/>
        <w:ind w:left="312" w:right="516" w:hanging="10"/>
        <w:jc w:val="center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выражать себя (свою точку зрения) в устных и письменных текстах;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публично представлять результаты выполненного опыта (эксперимента, исследования, проекта); </w:t>
      </w:r>
    </w:p>
    <w:p w:rsidR="00CA078D" w:rsidRPr="00ED2A1F" w:rsidRDefault="00CA078D" w:rsidP="00CA078D">
      <w:pPr>
        <w:spacing w:after="7" w:line="393" w:lineRule="auto"/>
        <w:ind w:firstLine="1131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понимать и использовать преимущества командной и индивидуальной работы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при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решении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конкретной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проблемы,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обосновывать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ab/>
        <w:t xml:space="preserve">необходимость применения групповых форм взаимодействия при решении поставленной задачи;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команды. </w:t>
      </w:r>
    </w:p>
    <w:p w:rsidR="00CA078D" w:rsidRPr="00ED2A1F" w:rsidRDefault="00CA078D" w:rsidP="00CA078D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 сфере овладения универсальными учебными регулятивными действиями: </w:t>
      </w:r>
    </w:p>
    <w:p w:rsidR="00CA078D" w:rsidRPr="00ED2A1F" w:rsidRDefault="00CA078D" w:rsidP="00CA078D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выявлять проблемы для решения в жизненных и учебных ситуациях;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</w:p>
    <w:p w:rsidR="00CA078D" w:rsidRPr="00ED2A1F" w:rsidRDefault="00CA078D" w:rsidP="00CA078D">
      <w:pPr>
        <w:spacing w:after="189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делать выбор и брать ответственность за решение;  </w:t>
      </w:r>
    </w:p>
    <w:p w:rsidR="00CA078D" w:rsidRPr="00ED2A1F" w:rsidRDefault="00CA078D" w:rsidP="00CA078D">
      <w:pPr>
        <w:spacing w:after="190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владеть способами самоконтроля, </w:t>
      </w:r>
      <w:proofErr w:type="spell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самомотивации</w:t>
      </w:r>
      <w:proofErr w:type="spell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и рефлексии; </w:t>
      </w:r>
    </w:p>
    <w:p w:rsidR="00CA078D" w:rsidRPr="00ED2A1F" w:rsidRDefault="00CA078D" w:rsidP="00CA078D">
      <w:pPr>
        <w:spacing w:after="197" w:line="256" w:lineRule="auto"/>
        <w:ind w:left="706" w:right="14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давать адекватную оценку ситуации и предлагать план ее изменения; 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объяснять причины достижения (</w:t>
      </w:r>
      <w:proofErr w:type="spellStart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>недостижения</w:t>
      </w:r>
      <w:proofErr w:type="spellEnd"/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) результатов деятельности, давать оценку приобретенному опыту, уметь находить позитивное в произошедшей ситуации;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CA078D" w:rsidRPr="00ED2A1F" w:rsidRDefault="00CA078D" w:rsidP="00CA078D">
      <w:pPr>
        <w:spacing w:after="15" w:line="384" w:lineRule="auto"/>
        <w:ind w:left="-15" w:right="14" w:firstLine="696"/>
        <w:jc w:val="both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ED2A1F">
        <w:rPr>
          <w:rFonts w:ascii="TM Times New Roman" w:eastAsia="Arial" w:hAnsi="TM Times New Roman" w:cs="TM Times New Roman"/>
          <w:color w:val="000000"/>
          <w:sz w:val="28"/>
          <w:szCs w:val="28"/>
          <w:lang w:eastAsia="ru-RU"/>
        </w:rPr>
        <w:t xml:space="preserve"> </w:t>
      </w: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уметь ставить себя на место другого человека, понимать мотивы и намерения другого. </w:t>
      </w:r>
    </w:p>
    <w:p w:rsidR="00CA078D" w:rsidRPr="00ED2A1F" w:rsidRDefault="00CA078D" w:rsidP="00CA078D">
      <w:pPr>
        <w:spacing w:after="172" w:line="256" w:lineRule="auto"/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color w:val="000000"/>
          <w:sz w:val="28"/>
          <w:szCs w:val="28"/>
          <w:lang w:eastAsia="ru-RU"/>
        </w:rPr>
        <w:t xml:space="preserve"> </w:t>
      </w:r>
    </w:p>
    <w:p w:rsidR="004A1DFC" w:rsidRPr="00ED2A1F" w:rsidRDefault="00ED2A1F">
      <w:pPr>
        <w:rPr>
          <w:rFonts w:ascii="TM Times New Roman" w:hAnsi="TM Times New Roman" w:cs="TM Times New Roman"/>
          <w:sz w:val="28"/>
          <w:szCs w:val="28"/>
        </w:rPr>
      </w:pPr>
      <w:r w:rsidRPr="00ED2A1F">
        <w:rPr>
          <w:rFonts w:ascii="TM Times New Roman" w:eastAsia="Times New Roman" w:hAnsi="TM Times New Roman" w:cs="TM Times New Roman"/>
          <w:b/>
          <w:color w:val="000000"/>
          <w:sz w:val="28"/>
          <w:szCs w:val="28"/>
          <w:lang w:eastAsia="ru-RU"/>
        </w:rPr>
        <w:t xml:space="preserve"> </w:t>
      </w:r>
    </w:p>
    <w:p w:rsidR="004A1DFC" w:rsidRPr="00ED2A1F" w:rsidRDefault="004A1DFC">
      <w:pPr>
        <w:rPr>
          <w:rFonts w:ascii="TM Times New Roman" w:hAnsi="TM Times New Roman" w:cs="TM Times New Roman"/>
          <w:sz w:val="28"/>
          <w:szCs w:val="28"/>
        </w:rPr>
      </w:pPr>
    </w:p>
    <w:sectPr w:rsidR="004A1DFC" w:rsidRPr="00ED2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F51E0"/>
    <w:multiLevelType w:val="multilevel"/>
    <w:tmpl w:val="6F38463C"/>
    <w:lvl w:ilvl="0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13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"/>
      <w:lvlJc w:val="left"/>
      <w:pPr>
        <w:ind w:left="1452" w:hanging="63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460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4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48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37" w:hanging="631"/>
      </w:pPr>
      <w:rPr>
        <w:rFonts w:hint="default"/>
        <w:lang w:val="ru-RU" w:eastAsia="en-US" w:bidi="ar-SA"/>
      </w:rPr>
    </w:lvl>
  </w:abstractNum>
  <w:abstractNum w:abstractNumId="1">
    <w:nsid w:val="300B4827"/>
    <w:multiLevelType w:val="multilevel"/>
    <w:tmpl w:val="A36E1AD4"/>
    <w:lvl w:ilvl="0">
      <w:start w:val="1"/>
      <w:numFmt w:val="decimal"/>
      <w:lvlText w:val="%1."/>
      <w:lvlJc w:val="left"/>
      <w:pPr>
        <w:ind w:left="28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2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3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0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28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5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2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49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6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4A0848C1"/>
    <w:multiLevelType w:val="multilevel"/>
    <w:tmpl w:val="D41E3358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120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78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0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2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4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6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38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0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AF5"/>
    <w:rsid w:val="00034170"/>
    <w:rsid w:val="00113532"/>
    <w:rsid w:val="00124B9A"/>
    <w:rsid w:val="00160729"/>
    <w:rsid w:val="001A0058"/>
    <w:rsid w:val="001C22BF"/>
    <w:rsid w:val="001F2169"/>
    <w:rsid w:val="002B60AF"/>
    <w:rsid w:val="002C4390"/>
    <w:rsid w:val="002F70AC"/>
    <w:rsid w:val="003624ED"/>
    <w:rsid w:val="004059B4"/>
    <w:rsid w:val="004363F9"/>
    <w:rsid w:val="004A1DFC"/>
    <w:rsid w:val="004C0B84"/>
    <w:rsid w:val="005B3F79"/>
    <w:rsid w:val="00604036"/>
    <w:rsid w:val="00655728"/>
    <w:rsid w:val="00693F82"/>
    <w:rsid w:val="00703DE0"/>
    <w:rsid w:val="007928C8"/>
    <w:rsid w:val="007C5710"/>
    <w:rsid w:val="008C3295"/>
    <w:rsid w:val="00900F44"/>
    <w:rsid w:val="00912535"/>
    <w:rsid w:val="00913DDE"/>
    <w:rsid w:val="009C3440"/>
    <w:rsid w:val="009C77AC"/>
    <w:rsid w:val="009D7A5F"/>
    <w:rsid w:val="00A90D11"/>
    <w:rsid w:val="00AE4C59"/>
    <w:rsid w:val="00B047DD"/>
    <w:rsid w:val="00B206D3"/>
    <w:rsid w:val="00B32AF5"/>
    <w:rsid w:val="00C035FC"/>
    <w:rsid w:val="00C72885"/>
    <w:rsid w:val="00C80225"/>
    <w:rsid w:val="00CA078D"/>
    <w:rsid w:val="00D056E1"/>
    <w:rsid w:val="00DE6B76"/>
    <w:rsid w:val="00E16C7E"/>
    <w:rsid w:val="00EB6524"/>
    <w:rsid w:val="00ED2A1F"/>
    <w:rsid w:val="00ED713F"/>
    <w:rsid w:val="00FA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11D741-6BB2-413A-81B1-B2E4D1C79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A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1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">
    <w:name w:val="toc 1"/>
    <w:basedOn w:val="a"/>
    <w:next w:val="a"/>
    <w:autoRedefine/>
    <w:uiPriority w:val="39"/>
    <w:unhideWhenUsed/>
    <w:rsid w:val="00C80225"/>
    <w:pPr>
      <w:widowControl w:val="0"/>
      <w:tabs>
        <w:tab w:val="left" w:pos="397"/>
        <w:tab w:val="left" w:leader="dot" w:pos="10069"/>
      </w:tabs>
      <w:autoSpaceDE w:val="0"/>
      <w:autoSpaceDN w:val="0"/>
      <w:spacing w:before="40"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character" w:styleId="a4">
    <w:name w:val="Hyperlink"/>
    <w:basedOn w:val="a0"/>
    <w:uiPriority w:val="99"/>
    <w:unhideWhenUsed/>
    <w:rsid w:val="00FA23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5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2412</Words>
  <Characters>13754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7</cp:revision>
  <dcterms:created xsi:type="dcterms:W3CDTF">2024-09-26T02:08:00Z</dcterms:created>
  <dcterms:modified xsi:type="dcterms:W3CDTF">2024-10-30T03:57:00Z</dcterms:modified>
</cp:coreProperties>
</file>