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48" w:rsidRDefault="00A9148E">
      <w:pPr>
        <w:tabs>
          <w:tab w:val="center" w:pos="4676"/>
          <w:tab w:val="center" w:pos="8070"/>
        </w:tabs>
        <w:ind w:left="0" w:firstLine="0"/>
        <w:jc w:val="left"/>
      </w:pPr>
      <w:bookmarkStart w:id="0" w:name="_GoBack"/>
      <w:r w:rsidRPr="00A9148E">
        <w:rPr>
          <w:b/>
          <w:noProof/>
          <w:szCs w:val="28"/>
        </w:rPr>
        <w:drawing>
          <wp:inline distT="0" distB="0" distL="0" distR="0">
            <wp:extent cx="6329337" cy="8943975"/>
            <wp:effectExtent l="0" t="0" r="0" b="0"/>
            <wp:docPr id="3" name="Рисунок 3" descr="C:\Users\B0EE~1\AppData\Local\Temp\Rar$DIa2852.14098\img-240904153445-001_5-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EE~1\AppData\Local\Temp\Rar$DIa2852.14098\img-240904153445-001_5-5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69" cy="895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F13A2">
        <w:lastRenderedPageBreak/>
        <w:tab/>
        <w:t xml:space="preserve"> </w:t>
      </w:r>
    </w:p>
    <w:p w:rsidR="00514CF3" w:rsidRDefault="00514CF3">
      <w:pPr>
        <w:spacing w:after="88"/>
        <w:ind w:left="202" w:firstLine="0"/>
        <w:rPr>
          <w:b/>
        </w:rPr>
      </w:pPr>
      <w:r>
        <w:rPr>
          <w:b/>
        </w:rPr>
        <w:t xml:space="preserve"> </w:t>
      </w:r>
    </w:p>
    <w:p w:rsidR="000B0948" w:rsidRDefault="000F13A2" w:rsidP="00514CF3">
      <w:pPr>
        <w:spacing w:after="88"/>
        <w:ind w:left="202" w:firstLine="0"/>
        <w:jc w:val="center"/>
      </w:pPr>
      <w:r>
        <w:rPr>
          <w:b/>
        </w:rPr>
        <w:t>ПОЯСНИТЕЛЬНАЯ ЗАПИ</w:t>
      </w:r>
      <w:r w:rsidRPr="00F73299">
        <w:rPr>
          <w:b/>
        </w:rPr>
        <w:t>СКА</w:t>
      </w:r>
    </w:p>
    <w:p w:rsidR="00E12222" w:rsidRDefault="00E12222" w:rsidP="00E12222">
      <w:pPr>
        <w:spacing w:after="88"/>
        <w:ind w:left="202" w:firstLine="0"/>
      </w:pPr>
      <w:r>
        <w:t>Программа дополнительного образования детей «Зелёная лаборатория» разработана в соответствии с</w:t>
      </w:r>
      <w:r w:rsidR="00F73299">
        <w:t>о следующими нормативными документами</w:t>
      </w:r>
      <w:r>
        <w:t>:</w:t>
      </w:r>
    </w:p>
    <w:p w:rsidR="00F73299" w:rsidRDefault="00F73299" w:rsidP="00F73299">
      <w:pPr>
        <w:spacing w:after="0" w:line="240" w:lineRule="auto"/>
        <w:contextualSpacing/>
      </w:pPr>
      <w:r>
        <w:t xml:space="preserve">-  Федеральным законом Российской Федерации от 29 декабря 2012 г. № 273-ФЗ «Об образовании в Российской Федерации». </w:t>
      </w:r>
    </w:p>
    <w:p w:rsidR="00F73299" w:rsidRDefault="00F73299" w:rsidP="00F73299">
      <w:pPr>
        <w:spacing w:after="0" w:line="240" w:lineRule="auto"/>
        <w:contextualSpacing/>
        <w:rPr>
          <w:color w:val="000000" w:themeColor="text1"/>
        </w:rPr>
      </w:pPr>
      <w:r>
        <w:t xml:space="preserve">- </w:t>
      </w:r>
      <w:r>
        <w:rPr>
          <w:color w:val="000000" w:themeColor="text1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F73299" w:rsidRDefault="00F73299" w:rsidP="00F73299">
      <w:pPr>
        <w:spacing w:after="0" w:line="240" w:lineRule="auto"/>
        <w:rPr>
          <w:color w:val="000000" w:themeColor="text1"/>
          <w:szCs w:val="28"/>
        </w:rPr>
      </w:pPr>
      <w:r>
        <w:rPr>
          <w:rFonts w:eastAsiaTheme="minorEastAsia"/>
          <w:color w:val="000000" w:themeColor="text1"/>
          <w:kern w:val="24"/>
          <w:szCs w:val="28"/>
        </w:rPr>
        <w:t xml:space="preserve">- Приказ Министерства просвещения Российской Федерации от 03.09.2019 № 467 «Об утверждении Целевой модели развития региональных систем дополнительного  образования  детей». </w:t>
      </w:r>
    </w:p>
    <w:p w:rsidR="00F73299" w:rsidRDefault="00F73299" w:rsidP="00F73299">
      <w:pPr>
        <w:spacing w:after="0" w:line="240" w:lineRule="auto"/>
        <w:contextualSpacing/>
      </w:pPr>
      <w: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F73299" w:rsidRDefault="00F73299" w:rsidP="00F73299">
      <w:pPr>
        <w:spacing w:after="0" w:line="240" w:lineRule="auto"/>
        <w:contextualSpacing/>
      </w:pPr>
      <w:r>
        <w:t>- 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F73299" w:rsidRDefault="00F73299" w:rsidP="00F73299">
      <w:pPr>
        <w:spacing w:after="0" w:line="240" w:lineRule="auto"/>
        <w:contextualSpacing/>
      </w:pPr>
      <w:r>
        <w:t>- Положением о дополнительной общеобразовательной программе в Хабаровском крае, утвержденном приказом КГАОУ ДО РМЦ от 26.09.2019 № 383-П;</w:t>
      </w:r>
    </w:p>
    <w:p w:rsidR="00F73299" w:rsidRDefault="00F73299" w:rsidP="00F73299">
      <w:pPr>
        <w:spacing w:after="0" w:line="240" w:lineRule="auto"/>
        <w:contextualSpacing/>
      </w:pPr>
      <w:r>
        <w:t>- 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F73299" w:rsidRDefault="00F73299" w:rsidP="00444A4C">
      <w:pPr>
        <w:spacing w:after="0" w:line="240" w:lineRule="auto"/>
        <w:contextualSpacing/>
      </w:pPr>
      <w:r>
        <w:rPr>
          <w:bCs/>
          <w:szCs w:val="28"/>
        </w:rPr>
        <w:t xml:space="preserve"> </w:t>
      </w:r>
      <w:r>
        <w:t>- Устава Муниципального бюджетного</w:t>
      </w:r>
      <w:r w:rsidRPr="001F3688">
        <w:t xml:space="preserve"> общеоб</w:t>
      </w:r>
      <w:r>
        <w:t>разовательного учреждения</w:t>
      </w:r>
      <w:r w:rsidR="00444A4C">
        <w:t xml:space="preserve"> </w:t>
      </w:r>
      <w:r w:rsidRPr="001F3688">
        <w:t xml:space="preserve">«Средняя общеобразовательная школа с. Лидога» (далее по тексту МБОУ СОШ с.Лидога), </w:t>
      </w:r>
    </w:p>
    <w:p w:rsidR="00F73299" w:rsidRPr="00C71CCB" w:rsidRDefault="00F73299" w:rsidP="00F73299">
      <w:pPr>
        <w:spacing w:after="0"/>
        <w:rPr>
          <w:bCs/>
          <w:szCs w:val="28"/>
        </w:rPr>
      </w:pPr>
      <w:r w:rsidRPr="00C71CCB">
        <w:rPr>
          <w:bCs/>
          <w:szCs w:val="28"/>
        </w:rPr>
        <w:t>- Образовательной программы МБОУ СОШ с.Лидога.</w:t>
      </w:r>
    </w:p>
    <w:p w:rsidR="00E12222" w:rsidRDefault="00E12222" w:rsidP="00AC7628">
      <w:pPr>
        <w:spacing w:after="88"/>
        <w:ind w:left="202" w:firstLine="0"/>
      </w:pPr>
      <w:r>
        <w:t xml:space="preserve">Дополнительная общеобразовательная программа «Зелёная лаборатория», модифицированная на основе авторской программы   К.А. Костенко «Зелёная лаборатория»: Программа и тематическое планирование. / авт.-сост. К.Ю. Кузнецов педагогом дополнительного образования   </w:t>
      </w:r>
    </w:p>
    <w:p w:rsidR="00E12222" w:rsidRDefault="00E12222" w:rsidP="00E12222">
      <w:pPr>
        <w:spacing w:after="88"/>
        <w:ind w:left="202" w:firstLine="0"/>
      </w:pPr>
      <w:r>
        <w:t>Направленность образовательной программы: естественно-научная.</w:t>
      </w:r>
    </w:p>
    <w:p w:rsidR="00E12222" w:rsidRDefault="00E12222" w:rsidP="00E12222">
      <w:pPr>
        <w:spacing w:after="88"/>
        <w:ind w:left="202" w:firstLine="0"/>
      </w:pPr>
      <w:r>
        <w:lastRenderedPageBreak/>
        <w:t xml:space="preserve">Уровень усвоения программы: одноуровневая. Изучение </w:t>
      </w:r>
      <w:r w:rsidR="00064AA5">
        <w:t>материала на стартовом</w:t>
      </w:r>
      <w:r>
        <w:t xml:space="preserve"> уровне, который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B0948" w:rsidRDefault="000F13A2">
      <w:pPr>
        <w:spacing w:after="78"/>
        <w:ind w:left="-15"/>
      </w:pPr>
      <w:r>
        <w:t>Дополнительная общеобразовательная общеразвивающая программа «Зеленая лаборатор</w:t>
      </w:r>
      <w:r w:rsidR="00064AA5">
        <w:t>ия» (далее – Программа)</w:t>
      </w:r>
      <w:r>
        <w:t xml:space="preserve"> имеет естественно-научную направленность. </w:t>
      </w:r>
    </w:p>
    <w:p w:rsidR="000B0948" w:rsidRDefault="000F13A2">
      <w:pPr>
        <w:ind w:left="-15"/>
      </w:pPr>
      <w:r>
        <w:t xml:space="preserve">Человек уже более пятидесяти тысяч лет живет на планете Земля, активно пользуется природными ресурсами и взаимодействует со всеми живыми и неживыми компонентами окружающей природы. Рациональное использование природных ресурсов, правила взаимодействия человека и окружающей природы – важные проблемы современного мира, которые с каждым годом становятся актуальнее. </w:t>
      </w:r>
    </w:p>
    <w:p w:rsidR="000B0948" w:rsidRDefault="000F13A2">
      <w:pPr>
        <w:pStyle w:val="1"/>
        <w:spacing w:after="136"/>
        <w:ind w:left="714" w:right="69"/>
      </w:pPr>
      <w:r>
        <w:t xml:space="preserve">Актуальность </w:t>
      </w:r>
    </w:p>
    <w:p w:rsidR="000B0948" w:rsidRDefault="000F13A2">
      <w:pPr>
        <w:spacing w:after="83"/>
        <w:ind w:left="-15"/>
      </w:pPr>
      <w:r>
        <w:t xml:space="preserve">Экологическое воспитание необходимо прививать с раннего возраста. Дети отличаются высокой познавательной активностью, поэтому, начиная с младшего школьного возраста, необходимо знакомить детей со связями человек – природа, воспитывать любовь и уважение к окружающей его среде. </w:t>
      </w:r>
    </w:p>
    <w:p w:rsidR="000B0948" w:rsidRDefault="00064AA5">
      <w:pPr>
        <w:ind w:left="-15"/>
      </w:pPr>
      <w:r>
        <w:t>Обучение по п</w:t>
      </w:r>
      <w:r w:rsidR="000F13A2">
        <w:t xml:space="preserve">рограмме воспитывает любовь к природе и стремление защищать окружающую среду обитания, формирует у обучающихся базу знаний для дальнейшего изучения биологической науки. </w:t>
      </w:r>
    </w:p>
    <w:p w:rsidR="000B0948" w:rsidRDefault="000F13A2">
      <w:pPr>
        <w:spacing w:after="83"/>
        <w:ind w:left="-15"/>
      </w:pPr>
      <w:r>
        <w:t xml:space="preserve">Через познание окружающего мира у детей закладываются необходимые нормы поведения, соответствующие правилам здорового образа жизни. Экологическое мировоззрение необходимо нынешнему поколению для правильных взаимоотношений человека с природой и социумом. </w:t>
      </w:r>
    </w:p>
    <w:p w:rsidR="000B0948" w:rsidRDefault="000F13A2">
      <w:pPr>
        <w:ind w:left="-15"/>
      </w:pPr>
      <w:r>
        <w:t xml:space="preserve">На занятиях по Программе дети смогут найти ответы на многие вопросы, познакомятся со сверстниками, которые также увлекаются биологией и экологией, сформируют первые понятия о науке. </w:t>
      </w:r>
    </w:p>
    <w:p w:rsidR="000B0948" w:rsidRDefault="000F13A2">
      <w:pPr>
        <w:pStyle w:val="1"/>
        <w:spacing w:after="136"/>
        <w:ind w:left="714" w:right="70"/>
      </w:pPr>
      <w:r>
        <w:t xml:space="preserve">Педагогическая целесообразность </w:t>
      </w:r>
    </w:p>
    <w:p w:rsidR="000B0948" w:rsidRDefault="000F13A2">
      <w:pPr>
        <w:spacing w:after="76"/>
        <w:ind w:left="-15"/>
      </w:pPr>
      <w:r>
        <w:t xml:space="preserve">Педагогическая целесообразность Программы выражается во взаимосвязи процессов обучения, развития и воспитания. </w:t>
      </w:r>
    </w:p>
    <w:p w:rsidR="000B0948" w:rsidRDefault="000F13A2">
      <w:pPr>
        <w:spacing w:after="81"/>
        <w:ind w:left="-15"/>
      </w:pPr>
      <w:r>
        <w:lastRenderedPageBreak/>
        <w:t xml:space="preserve">Обучение по Программе поможет сформировать и закрепить полученные ранее представления о природе. Обучающиеся смогут на практике познакомиться с живыми объектами, понять значимость всех компонентов живой природы. </w:t>
      </w:r>
    </w:p>
    <w:p w:rsidR="000B0948" w:rsidRDefault="000F13A2">
      <w:pPr>
        <w:ind w:left="-15"/>
      </w:pPr>
      <w:r>
        <w:t xml:space="preserve">На занятиях смогут проводить собственные анализы качества окружающей среды, находить выходы из проблемных ситуаций, создавать проектные работы, выступать перед публикой. </w:t>
      </w:r>
    </w:p>
    <w:p w:rsidR="000B0948" w:rsidRDefault="000F13A2">
      <w:pPr>
        <w:spacing w:after="191" w:line="259" w:lineRule="auto"/>
        <w:ind w:left="2394" w:hanging="10"/>
        <w:jc w:val="left"/>
      </w:pPr>
      <w:r>
        <w:rPr>
          <w:b/>
        </w:rPr>
        <w:t xml:space="preserve">Отличительные особенности Программы </w:t>
      </w:r>
    </w:p>
    <w:p w:rsidR="000B0948" w:rsidRDefault="000F13A2">
      <w:pPr>
        <w:ind w:left="-15"/>
      </w:pPr>
      <w:r>
        <w:t xml:space="preserve">Основная особенность Программы – это ее многогранность, способная удовлетворить различные интересы и склонности обучающихся. Данная Программа отличается тем, что дает возможность детям познакомиться со всем многообразием живой природы, способствует развитию мировоззрения, ценностным ориентирам, установкам к активной деятельности по охране окружающей среды. </w:t>
      </w:r>
    </w:p>
    <w:p w:rsidR="000B0948" w:rsidRDefault="000F13A2">
      <w:pPr>
        <w:spacing w:after="196" w:line="259" w:lineRule="auto"/>
        <w:ind w:left="450" w:right="293" w:hanging="10"/>
        <w:jc w:val="center"/>
      </w:pPr>
      <w:r>
        <w:t xml:space="preserve">Обучение основывается на принципах экологического образования: </w:t>
      </w:r>
    </w:p>
    <w:p w:rsidR="000B0948" w:rsidRDefault="000F13A2">
      <w:pPr>
        <w:spacing w:after="11"/>
        <w:ind w:left="-15"/>
      </w:pPr>
      <w:r>
        <w:t xml:space="preserve">■ принцип целостности окружающей среды, формирующий у обучающихся понимание единства окружающего мира; </w:t>
      </w:r>
    </w:p>
    <w:p w:rsidR="000B0948" w:rsidRDefault="000F13A2">
      <w:pPr>
        <w:spacing w:after="12"/>
        <w:ind w:left="-15"/>
      </w:pPr>
      <w:r>
        <w:t xml:space="preserve">■ принцип межпредметных связей, раскрывающий единство и взаимосвязь окружающего мира; </w:t>
      </w:r>
    </w:p>
    <w:p w:rsidR="000B0948" w:rsidRDefault="000F13A2">
      <w:pPr>
        <w:spacing w:after="11"/>
        <w:ind w:left="-15"/>
      </w:pPr>
      <w:r>
        <w:t xml:space="preserve">■ принцип непрерывности, дающий возможность использовать каждый возрастной период; </w:t>
      </w:r>
    </w:p>
    <w:p w:rsidR="000B0948" w:rsidRDefault="000F13A2">
      <w:pPr>
        <w:spacing w:after="13"/>
        <w:ind w:left="-15"/>
      </w:pPr>
      <w:r>
        <w:t xml:space="preserve">■ принцип взаимосвязи регионального и глобального подходов, способствующий вовлечению детей в практическую деятельность; </w:t>
      </w:r>
    </w:p>
    <w:p w:rsidR="000B0948" w:rsidRDefault="000F13A2">
      <w:pPr>
        <w:ind w:left="-15"/>
      </w:pPr>
      <w:r>
        <w:t xml:space="preserve">■ принцип направленности, способствующий развитию гармоничных отношений с окружающей средой. </w:t>
      </w:r>
    </w:p>
    <w:p w:rsidR="000B0948" w:rsidRDefault="000F13A2">
      <w:pPr>
        <w:ind w:left="-15"/>
      </w:pPr>
      <w:r>
        <w:t>Программа разработана на основе программы «Зе</w:t>
      </w:r>
      <w:r w:rsidR="00CA67BE">
        <w:t xml:space="preserve">леная лаборатория» </w:t>
      </w:r>
      <w:r>
        <w:t xml:space="preserve"> </w:t>
      </w:r>
    </w:p>
    <w:p w:rsidR="000B0948" w:rsidRDefault="00797019">
      <w:pPr>
        <w:ind w:left="-15"/>
      </w:pPr>
      <w:r>
        <w:rPr>
          <w:b/>
        </w:rPr>
        <w:t xml:space="preserve">1.2. </w:t>
      </w:r>
      <w:r w:rsidR="000F13A2">
        <w:rPr>
          <w:b/>
        </w:rPr>
        <w:t>Цель Программы</w:t>
      </w:r>
      <w:r w:rsidR="000F13A2">
        <w:t xml:space="preserve"> –</w:t>
      </w:r>
      <w:r>
        <w:t xml:space="preserve"> </w:t>
      </w:r>
      <w:r w:rsidR="00F73299">
        <w:t>формирование</w:t>
      </w:r>
      <w:r w:rsidR="000F13A2">
        <w:t xml:space="preserve"> у обучающихся навыков экологически грамотного и безопасного поведения в природе, повышение экологической культуры</w:t>
      </w:r>
      <w:r>
        <w:t>.</w:t>
      </w:r>
      <w:r w:rsidR="000F13A2">
        <w:t xml:space="preserve"> </w:t>
      </w:r>
    </w:p>
    <w:p w:rsidR="00797019" w:rsidRDefault="00172583">
      <w:pPr>
        <w:spacing w:after="4" w:line="397" w:lineRule="auto"/>
        <w:ind w:left="693" w:right="818" w:firstLine="3075"/>
        <w:jc w:val="left"/>
        <w:rPr>
          <w:b/>
        </w:rPr>
      </w:pPr>
      <w:r>
        <w:rPr>
          <w:b/>
        </w:rPr>
        <w:t>Задачи п</w:t>
      </w:r>
      <w:r w:rsidR="000F13A2">
        <w:rPr>
          <w:b/>
        </w:rPr>
        <w:t>рограммы</w:t>
      </w:r>
    </w:p>
    <w:p w:rsidR="000B0948" w:rsidRDefault="00B41829" w:rsidP="00B41829">
      <w:pPr>
        <w:spacing w:after="4" w:line="397" w:lineRule="auto"/>
        <w:ind w:left="0" w:right="818" w:firstLine="0"/>
      </w:pPr>
      <w:r>
        <w:rPr>
          <w:i/>
        </w:rPr>
        <w:t xml:space="preserve">       </w:t>
      </w:r>
      <w:r w:rsidR="00A76C94">
        <w:rPr>
          <w:i/>
        </w:rPr>
        <w:t>Предметные</w:t>
      </w:r>
      <w:r w:rsidR="000F13A2">
        <w:rPr>
          <w:i/>
        </w:rPr>
        <w:t xml:space="preserve">: </w:t>
      </w:r>
    </w:p>
    <w:p w:rsidR="000B0948" w:rsidRDefault="000F13A2">
      <w:pPr>
        <w:numPr>
          <w:ilvl w:val="0"/>
          <w:numId w:val="2"/>
        </w:numPr>
        <w:spacing w:after="11"/>
      </w:pPr>
      <w:r>
        <w:lastRenderedPageBreak/>
        <w:t xml:space="preserve">приобретение знаний о закономерностях и взаимосвязях природных явлений, единстве живой и неживой природы; </w:t>
      </w:r>
    </w:p>
    <w:p w:rsidR="000B0948" w:rsidRDefault="000F13A2">
      <w:pPr>
        <w:numPr>
          <w:ilvl w:val="0"/>
          <w:numId w:val="2"/>
        </w:numPr>
        <w:spacing w:after="13"/>
      </w:pPr>
      <w:r>
        <w:t xml:space="preserve">формирование научных, эстетических, нравственных и правовых суждений по экологическим вопросам; </w:t>
      </w:r>
    </w:p>
    <w:p w:rsidR="000B0948" w:rsidRDefault="000F13A2">
      <w:pPr>
        <w:numPr>
          <w:ilvl w:val="0"/>
          <w:numId w:val="2"/>
        </w:numPr>
      </w:pPr>
      <w:r>
        <w:t xml:space="preserve">формирование представления о нормах и правилах поведения в природе. </w:t>
      </w:r>
    </w:p>
    <w:p w:rsidR="000B0948" w:rsidRDefault="00A76C94">
      <w:pPr>
        <w:spacing w:after="193" w:line="259" w:lineRule="auto"/>
        <w:ind w:left="703" w:hanging="10"/>
        <w:jc w:val="left"/>
      </w:pPr>
      <w:r>
        <w:rPr>
          <w:i/>
        </w:rPr>
        <w:t>Метапредметные</w:t>
      </w:r>
      <w:r w:rsidR="000F13A2">
        <w:rPr>
          <w:i/>
        </w:rPr>
        <w:t xml:space="preserve">: </w:t>
      </w:r>
    </w:p>
    <w:p w:rsidR="000B0948" w:rsidRDefault="000F13A2">
      <w:pPr>
        <w:numPr>
          <w:ilvl w:val="0"/>
          <w:numId w:val="2"/>
        </w:numPr>
        <w:spacing w:after="12"/>
      </w:pPr>
      <w:r>
        <w:t xml:space="preserve">формирование и развитие умений по оценке состояния окружающей среды; </w:t>
      </w:r>
    </w:p>
    <w:p w:rsidR="000B0948" w:rsidRDefault="000F13A2">
      <w:pPr>
        <w:numPr>
          <w:ilvl w:val="0"/>
          <w:numId w:val="2"/>
        </w:numPr>
        <w:spacing w:after="12"/>
      </w:pPr>
      <w:r>
        <w:t xml:space="preserve">развитие потребности в приобретении экологических знаний, ориентация на практическое их применение; </w:t>
      </w:r>
    </w:p>
    <w:p w:rsidR="000B0948" w:rsidRDefault="000F13A2">
      <w:pPr>
        <w:numPr>
          <w:ilvl w:val="0"/>
          <w:numId w:val="2"/>
        </w:numPr>
      </w:pPr>
      <w:r>
        <w:t xml:space="preserve"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ориентации. </w:t>
      </w:r>
    </w:p>
    <w:p w:rsidR="000B0948" w:rsidRDefault="00A76C94">
      <w:pPr>
        <w:spacing w:after="193" w:line="259" w:lineRule="auto"/>
        <w:ind w:left="703" w:hanging="10"/>
        <w:jc w:val="left"/>
      </w:pPr>
      <w:r>
        <w:rPr>
          <w:i/>
        </w:rPr>
        <w:t>Личностные</w:t>
      </w:r>
      <w:r w:rsidR="000F13A2">
        <w:rPr>
          <w:i/>
        </w:rPr>
        <w:t xml:space="preserve">: </w:t>
      </w:r>
    </w:p>
    <w:p w:rsidR="000B0948" w:rsidRDefault="000F13A2">
      <w:pPr>
        <w:numPr>
          <w:ilvl w:val="0"/>
          <w:numId w:val="2"/>
        </w:numPr>
        <w:spacing w:after="10"/>
      </w:pPr>
      <w:r>
        <w:t xml:space="preserve">воспитание ответственного бережного отношения к жизни, здоровью, природе; </w:t>
      </w:r>
    </w:p>
    <w:p w:rsidR="000B0948" w:rsidRDefault="000F13A2">
      <w:pPr>
        <w:numPr>
          <w:ilvl w:val="0"/>
          <w:numId w:val="2"/>
        </w:numPr>
        <w:spacing w:after="159"/>
      </w:pPr>
      <w:r>
        <w:t xml:space="preserve">воспитание активной жизненной позиции. </w:t>
      </w:r>
    </w:p>
    <w:p w:rsidR="00CE5717" w:rsidRDefault="000F13A2">
      <w:pPr>
        <w:spacing w:after="0" w:line="397" w:lineRule="auto"/>
        <w:ind w:left="708" w:right="1796" w:firstLine="2744"/>
        <w:rPr>
          <w:b/>
        </w:rPr>
      </w:pPr>
      <w:r>
        <w:rPr>
          <w:b/>
        </w:rPr>
        <w:t xml:space="preserve">Категория обучающихся </w:t>
      </w:r>
    </w:p>
    <w:p w:rsidR="000B0948" w:rsidRDefault="00B41829">
      <w:pPr>
        <w:spacing w:after="0" w:line="397" w:lineRule="auto"/>
        <w:ind w:left="708" w:right="1796" w:firstLine="2744"/>
      </w:pPr>
      <w:r>
        <w:t>Возраст обучающихся: 10-14</w:t>
      </w:r>
      <w:r w:rsidR="000F13A2">
        <w:t xml:space="preserve"> лет. </w:t>
      </w:r>
    </w:p>
    <w:p w:rsidR="000B0948" w:rsidRDefault="000F13A2">
      <w:pPr>
        <w:spacing w:after="82"/>
        <w:ind w:left="-15" w:right="76"/>
      </w:pPr>
      <w:r>
        <w:t>Условия набора детей в коллектив: набор проводится по желанию ребенка и с согласия родителей. На обучение по Программе принимаю</w:t>
      </w:r>
      <w:r w:rsidR="00B41829">
        <w:t>тся обучающиеся в возрасте 10-14</w:t>
      </w:r>
      <w:r>
        <w:t xml:space="preserve"> лет без ограничений по уровню подготовки и при наличии справки, разрешающей занятия по данному направлению деятельности. </w:t>
      </w:r>
    </w:p>
    <w:p w:rsidR="000B0948" w:rsidRDefault="000F13A2">
      <w:pPr>
        <w:ind w:left="-15"/>
      </w:pPr>
      <w:r>
        <w:t xml:space="preserve">Условия формирования групп: группы комплектуются из одновозрастных детей или в пределах одного уровня образования. </w:t>
      </w:r>
    </w:p>
    <w:p w:rsidR="000B0948" w:rsidRDefault="00B41829">
      <w:pPr>
        <w:ind w:left="708" w:firstLine="0"/>
      </w:pPr>
      <w:r>
        <w:t>Наполняемость учебной группы: 12-20</w:t>
      </w:r>
      <w:r w:rsidR="000F13A2">
        <w:t xml:space="preserve"> человек. </w:t>
      </w:r>
    </w:p>
    <w:p w:rsidR="000B0948" w:rsidRDefault="000F13A2">
      <w:pPr>
        <w:spacing w:after="145" w:line="259" w:lineRule="auto"/>
        <w:ind w:left="703" w:hanging="10"/>
        <w:jc w:val="left"/>
      </w:pPr>
      <w:r>
        <w:rPr>
          <w:b/>
        </w:rPr>
        <w:t>Срок реализации программы:</w:t>
      </w:r>
      <w:r>
        <w:t xml:space="preserve"> 1 год, 72 часа. </w:t>
      </w:r>
    </w:p>
    <w:p w:rsidR="000B0948" w:rsidRDefault="000F13A2">
      <w:pPr>
        <w:spacing w:after="179" w:line="259" w:lineRule="auto"/>
        <w:ind w:left="4164" w:hanging="3022"/>
        <w:jc w:val="left"/>
      </w:pPr>
      <w:r>
        <w:rPr>
          <w:b/>
        </w:rPr>
        <w:t xml:space="preserve">Формы организации образовательной деятельности и режим занятий </w:t>
      </w:r>
    </w:p>
    <w:p w:rsidR="000B0948" w:rsidRDefault="000F13A2">
      <w:pPr>
        <w:spacing w:after="78"/>
        <w:ind w:left="-15"/>
      </w:pPr>
      <w:r>
        <w:lastRenderedPageBreak/>
        <w:t xml:space="preserve">Групповые – для всей группы, при изучении общих и теоретических вопросов, индивидуально-групповые на практических занятиях. </w:t>
      </w:r>
    </w:p>
    <w:p w:rsidR="000B0948" w:rsidRDefault="000F13A2">
      <w:pPr>
        <w:ind w:left="-15"/>
      </w:pPr>
      <w:r>
        <w:t xml:space="preserve">На занятиях применяется дифференцированный, индивидуальный подход к каждому обучающемуся. </w:t>
      </w:r>
    </w:p>
    <w:p w:rsidR="000B0948" w:rsidRDefault="000F13A2">
      <w:pPr>
        <w:spacing w:after="93"/>
        <w:ind w:left="708" w:firstLine="0"/>
      </w:pPr>
      <w:r>
        <w:t xml:space="preserve">Занятия проводятся 1 раз в неделю по 2 часа. </w:t>
      </w:r>
    </w:p>
    <w:p w:rsidR="000B0948" w:rsidRDefault="000F13A2">
      <w:pPr>
        <w:spacing w:after="138" w:line="259" w:lineRule="auto"/>
        <w:ind w:left="708" w:firstLine="0"/>
        <w:jc w:val="center"/>
      </w:pPr>
      <w:r>
        <w:rPr>
          <w:b/>
        </w:rPr>
        <w:t xml:space="preserve"> </w:t>
      </w:r>
    </w:p>
    <w:p w:rsidR="000B0948" w:rsidRDefault="000B0948">
      <w:pPr>
        <w:spacing w:after="139" w:line="259" w:lineRule="auto"/>
        <w:ind w:left="708" w:firstLine="0"/>
        <w:jc w:val="center"/>
      </w:pPr>
    </w:p>
    <w:p w:rsidR="000B0948" w:rsidRDefault="000F13A2">
      <w:pPr>
        <w:spacing w:after="197" w:line="259" w:lineRule="auto"/>
        <w:ind w:left="708" w:firstLine="0"/>
        <w:jc w:val="center"/>
      </w:pPr>
      <w:r>
        <w:rPr>
          <w:b/>
        </w:rPr>
        <w:t xml:space="preserve"> </w:t>
      </w:r>
    </w:p>
    <w:p w:rsidR="000B0948" w:rsidRDefault="000B0948" w:rsidP="00A76C94">
      <w:pPr>
        <w:pStyle w:val="1"/>
        <w:ind w:left="0" w:right="70" w:firstLine="0"/>
        <w:jc w:val="both"/>
      </w:pPr>
    </w:p>
    <w:p w:rsidR="000B0948" w:rsidRDefault="00A76C94">
      <w:pPr>
        <w:spacing w:after="4" w:line="259" w:lineRule="auto"/>
        <w:ind w:left="3092" w:hanging="10"/>
        <w:jc w:val="left"/>
      </w:pPr>
      <w:r>
        <w:rPr>
          <w:b/>
        </w:rPr>
        <w:t>Учебный</w:t>
      </w:r>
      <w:r w:rsidR="000F13A2">
        <w:rPr>
          <w:b/>
        </w:rPr>
        <w:t xml:space="preserve"> план</w:t>
      </w:r>
      <w:r w:rsidR="000F13A2">
        <w:t xml:space="preserve"> </w:t>
      </w:r>
    </w:p>
    <w:tbl>
      <w:tblPr>
        <w:tblStyle w:val="TableGrid"/>
        <w:tblW w:w="9549" w:type="dxa"/>
        <w:tblInd w:w="-96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853"/>
        <w:gridCol w:w="4386"/>
        <w:gridCol w:w="702"/>
        <w:gridCol w:w="717"/>
        <w:gridCol w:w="705"/>
        <w:gridCol w:w="2186"/>
      </w:tblGrid>
      <w:tr w:rsidR="000B0948" w:rsidTr="00A76C94">
        <w:trPr>
          <w:trHeight w:val="874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F13A2">
            <w:pPr>
              <w:spacing w:after="21" w:line="259" w:lineRule="auto"/>
              <w:ind w:left="276" w:firstLine="0"/>
              <w:jc w:val="left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B0948" w:rsidRDefault="000F13A2">
            <w:pPr>
              <w:spacing w:after="0" w:line="259" w:lineRule="auto"/>
              <w:ind w:left="216" w:firstLine="0"/>
              <w:jc w:val="left"/>
            </w:pPr>
            <w:r>
              <w:rPr>
                <w:b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>Название разделов, 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F13A2">
            <w:pPr>
              <w:spacing w:after="19" w:line="259" w:lineRule="auto"/>
              <w:ind w:left="10" w:firstLine="0"/>
              <w:jc w:val="center"/>
            </w:pPr>
            <w:r>
              <w:rPr>
                <w:b/>
              </w:rPr>
              <w:t>Формы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B0948" w:rsidRDefault="002A55E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Промежуточного </w:t>
            </w:r>
            <w:r w:rsidR="000F13A2">
              <w:rPr>
                <w:b/>
              </w:rPr>
              <w:t>контроля</w:t>
            </w:r>
            <w:r w:rsidR="000F13A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A55E2" w:rsidTr="00A76C94">
        <w:trPr>
          <w:trHeight w:val="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B0948" w:rsidRDefault="000F13A2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2810" cy="31687"/>
                      <wp:effectExtent l="0" t="0" r="0" b="0"/>
                      <wp:docPr id="20026" name="Group 20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640" name="Rectangle 640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26" o:spid="_x0000_s1026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">
                      <v:rect id="Rectangle 640" o:spid="_x0000_s1027" style="position:absolute;left:73897;top:-84352;width:42144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Rc8MA&#10;AADcAAAADwAAAGRycy9kb3ducmV2LnhtbERPy2rCQBTdF/yH4QrdNZOIaEkzShEk3ShU29Llbebm&#10;QTN3YmYS4993FkKXh/POtpNpxUi9aywrSKIYBHFhdcOVgo/z/ukZhPPIGlvLpOBGDrab2UOGqbZX&#10;fqfx5CsRQtilqKD2vkuldEVNBl1kO+LAlbY36APsK6l7vIZw08pFHK+kwYZDQ40d7Woqfk+DUfCZ&#10;nIev3B1/+Lu8rJcHnx/LKlfqcT69voDwNPl/8d39phW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rRc8MAAADcAAAADwAAAAAAAAAAAAAAAACYAgAAZHJzL2Rv&#10;d25yZXYueG1sUEsFBgAAAAAEAAQA9QAAAIgDAAAAAA==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1417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9328" cy="478219"/>
                      <wp:effectExtent l="0" t="0" r="0" b="0"/>
                      <wp:docPr id="20033" name="Group 20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328" cy="478219"/>
                                <a:chOff x="0" y="0"/>
                                <a:chExt cx="159328" cy="478219"/>
                              </a:xfrm>
                            </wpg:grpSpPr>
                            <wps:wsp>
                              <wps:cNvPr id="631" name="Rectangle 631"/>
                              <wps:cNvSpPr/>
                              <wps:spPr>
                                <a:xfrm rot="-5399999">
                                  <a:off x="-191550" y="74761"/>
                                  <a:ext cx="595009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 rot="-5399999">
                                  <a:off x="8949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33" o:spid="_x0000_s1028" style="width:12.55pt;height:37.65pt;mso-position-horizontal-relative:char;mso-position-vertical-relative:line" coordsize="159328,47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">
                      <v:rect id="Rectangle 631" o:spid="_x0000_s1029" style="position:absolute;left:-191550;top:74761;width:595009;height:21190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Hl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T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AHlcYAAADcAAAADwAAAAAAAAAAAAAAAACYAgAAZHJz&#10;L2Rvd25yZXYueG1sUEsFBgAAAAAEAAQA9QAAAIsDAAAAAA==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632" o:spid="_x0000_s1030" style="position:absolute;left:89499;top:-84352;width:42144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Z4s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Ywe53A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KZ4sYAAADcAAAADwAAAAAAAAAAAAAAAACYAgAAZHJz&#10;L2Rvd25yZXYueG1sUEsFBgAAAAAEAAQA9QAAAIsDAAAAAA==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9328" cy="615380"/>
                      <wp:effectExtent l="0" t="0" r="0" b="0"/>
                      <wp:docPr id="20037" name="Group 2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328" cy="615380"/>
                                <a:chOff x="0" y="0"/>
                                <a:chExt cx="159328" cy="615380"/>
                              </a:xfrm>
                            </wpg:grpSpPr>
                            <wps:wsp>
                              <wps:cNvPr id="635" name="Rectangle 635"/>
                              <wps:cNvSpPr/>
                              <wps:spPr>
                                <a:xfrm rot="-5399999">
                                  <a:off x="-283327" y="120145"/>
                                  <a:ext cx="778562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Теория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6" name="Rectangle 636"/>
                              <wps:cNvSpPr/>
                              <wps:spPr>
                                <a:xfrm rot="-5399999">
                                  <a:off x="8949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37" o:spid="_x0000_s1031" style="width:12.55pt;height:48.45pt;mso-position-horizontal-relative:char;mso-position-vertical-relative:line" coordsize="1593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">
                      <v:rect id="Rectangle 635" o:spid="_x0000_s1032" style="position:absolute;left:-2832;top:1201;width:7784;height:211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BlsYA&#10;AADcAAAADwAAAGRycy9kb3ducmV2LnhtbESPT2vCQBTE74LfYXlCb7pJrVaiaygFSS8Vqq14fGZf&#10;/mD2bZpdNf32bqHQ4zAzv2FWaW8acaXO1ZYVxJMIBHFudc2lgs/9ZrwA4TyyxsYyKfghB+l6OFhh&#10;ou2NP+i686UIEHYJKqi8bxMpXV6RQTexLXHwCtsZ9EF2pdQd3gLcNPIxiubSYM1hocKWXivKz7uL&#10;UfAV7y+HzG1PfCy+n5/efbYtykyph1H/sgThqff/4b/2m1Ywn87g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BlsYAAADcAAAADwAAAAAAAAAAAAAAAACYAgAAZHJz&#10;L2Rvd25yZXYueG1sUEsFBgAAAAAEAAQA9QAAAIsDAAAAAA==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Теория</w:t>
                              </w:r>
                            </w:p>
                          </w:txbxContent>
                        </v:textbox>
                      </v:rect>
                      <v:rect id="Rectangle 636" o:spid="_x0000_s1033" style="position:absolute;left:896;top:-844;width:420;height:189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f4cUA&#10;AADcAAAADwAAAGRycy9kb3ducmV2LnhtbESPW2vCQBSE3wX/w3IE33SjLWmJrlIKJb5U8Fb6eJo9&#10;uWD2bMyuGv+9Kwh9HGbmG2a+7EwtLtS6yrKCyTgCQZxZXXGhYL/7Gr2DcB5ZY22ZFNzIwXLR780x&#10;0fbKG7psfSEChF2CCkrvm0RKl5Vk0I1tQxy83LYGfZBtIXWL1wA3tZxGUSwNVhwWSmzos6TsuD0b&#10;BYfJ7vyTuvUf/+ant9dvn67zIlVqOOg+ZiA8df4//GyvtIL4JY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Z/hxQAAANwAAAAPAAAAAAAAAAAAAAAAAJgCAABkcnMv&#10;ZG93bnJldi54bWxQSwUGAAAAAAQABAD1AAAAigMAAAAA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6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9328" cy="809875"/>
                      <wp:effectExtent l="0" t="0" r="0" b="0"/>
                      <wp:docPr id="20041" name="Group 20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328" cy="809875"/>
                                <a:chOff x="0" y="0"/>
                                <a:chExt cx="159328" cy="809875"/>
                              </a:xfrm>
                            </wpg:grpSpPr>
                            <wps:wsp>
                              <wps:cNvPr id="639" name="Rectangle 639"/>
                              <wps:cNvSpPr/>
                              <wps:spPr>
                                <a:xfrm rot="-5399999">
                                  <a:off x="-432612" y="165355"/>
                                  <a:ext cx="1077133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Практика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041" o:spid="_x0000_s1034" style="width:12.55pt;height:63.75pt;mso-position-horizontal-relative:char;mso-position-vertical-relative:line" coordsize="1593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">
                      <v:rect id="Rectangle 639" o:spid="_x0000_s1035" style="position:absolute;left:-4325;top:1653;width:10770;height:211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Lk8YA&#10;AADcAAAADwAAAGRycy9kb3ducmV2LnhtbESPT2vCQBTE70K/w/IK3nQTFVtT1yAFiRcFtZUeX7Mv&#10;f2j2bZpdNf323ULB4zAzv2GWaW8acaXO1ZYVxOMIBHFudc2lgrfTZvQMwnlkjY1lUvBDDtLVw2CJ&#10;ibY3PtD16EsRIOwSVFB53yZSurwig25sW+LgFbYz6IPsSqk7vAW4aeQkiubSYM1hocKWXivKv44X&#10;o+A9Pl3Omdt/8kfx/TTb+WxflJlSw8d+/QLCU+/v4f/2ViuYTx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YLk8YAAADcAAAADwAAAAAAAAAAAAAAAACYAgAAZHJz&#10;L2Rvd25yZXYueG1sUEsFBgAAAAAEAAQA9QAAAIsDAAAAAA==&#10;" filled="f" stroked="f">
                        <v:textbox inset="0,0,0,0">
                          <w:txbxContent>
                            <w:p w:rsidR="00A76C94" w:rsidRDefault="00A76C9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Практика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B0948">
            <w:pPr>
              <w:spacing w:after="16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i/>
              </w:rPr>
              <w:t>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51" w:firstLine="0"/>
              <w:jc w:val="center"/>
            </w:pPr>
            <w:r>
              <w:rPr>
                <w:b/>
                <w:i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75" w:firstLine="0"/>
              <w:jc w:val="center"/>
            </w:pPr>
            <w:r>
              <w:rPr>
                <w:b/>
                <w:i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i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 w:rsidR="00A76C94">
              <w:t>Тест. Входной контроль.</w:t>
            </w:r>
            <w:r w:rsidR="00A76C94">
              <w:rPr>
                <w:rFonts w:ascii="Calibri" w:eastAsia="Calibri" w:hAnsi="Calibri" w:cs="Calibri"/>
                <w:sz w:val="22"/>
              </w:rPr>
              <w:t xml:space="preserve"> </w:t>
            </w:r>
            <w:r w:rsidR="00A76C94">
              <w:t>Собеседование</w:t>
            </w:r>
          </w:p>
        </w:tc>
      </w:tr>
      <w:tr w:rsidR="002A55E2" w:rsidTr="00A76C94">
        <w:trPr>
          <w:trHeight w:val="5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i/>
              </w:rPr>
              <w:t>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Удивительный мир растений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  <w:i/>
              </w:rPr>
              <w:t>12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75" w:firstLine="0"/>
              <w:jc w:val="center"/>
            </w:pPr>
            <w:r>
              <w:rPr>
                <w:b/>
                <w:i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i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 w:rsidR="00A76C94">
              <w:t>Тест. Отчет</w:t>
            </w:r>
          </w:p>
        </w:tc>
      </w:tr>
      <w:tr w:rsidR="002A55E2" w:rsidTr="00A76C94">
        <w:trPr>
          <w:trHeight w:val="54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i/>
              </w:rPr>
              <w:t>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Зоомир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  <w:i/>
              </w:rPr>
              <w:t>14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75" w:firstLine="0"/>
              <w:jc w:val="center"/>
            </w:pPr>
            <w:r>
              <w:rPr>
                <w:b/>
                <w:i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i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 w:rsidR="00A76C94">
              <w:t>Тест. Защита проекта</w:t>
            </w:r>
          </w:p>
        </w:tc>
      </w:tr>
      <w:tr w:rsidR="002A55E2" w:rsidTr="00A76C94">
        <w:trPr>
          <w:trHeight w:val="5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i/>
              </w:rPr>
              <w:t>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Экосистема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  <w:i/>
              </w:rPr>
              <w:t>12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75" w:firstLine="0"/>
              <w:jc w:val="center"/>
            </w:pPr>
            <w:r>
              <w:rPr>
                <w:b/>
                <w:i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99" w:firstLine="0"/>
              <w:jc w:val="center"/>
            </w:pPr>
            <w:r>
              <w:rPr>
                <w:b/>
                <w:i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 w:rsidR="00172583">
              <w:t>Тест. Защита проекта</w:t>
            </w:r>
          </w:p>
        </w:tc>
      </w:tr>
      <w:tr w:rsidR="002A55E2" w:rsidTr="00A76C94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i/>
              </w:rPr>
              <w:t>5.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Сохраним планету</w:t>
            </w: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  <w:i/>
              </w:rPr>
              <w:t>18</w:t>
            </w: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i/>
              </w:rPr>
              <w:t>4</w:t>
            </w: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98" w:firstLine="0"/>
              <w:jc w:val="right"/>
            </w:pPr>
            <w:r>
              <w:rPr>
                <w:b/>
                <w:i/>
              </w:rPr>
              <w:t>14</w:t>
            </w:r>
            <w: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172583">
              <w:t>Защита проекта. Выставка работ</w:t>
            </w:r>
          </w:p>
        </w:tc>
      </w:tr>
      <w:tr w:rsidR="002A55E2" w:rsidTr="00A76C94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i/>
              </w:rPr>
              <w:t>6.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Безопасная жизнедеятельность</w:t>
            </w: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  <w:i/>
              </w:rPr>
              <w:t>10</w:t>
            </w: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i/>
              </w:rPr>
              <w:t>4</w:t>
            </w:r>
            <w: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i/>
              </w:rPr>
              <w:t>6</w:t>
            </w:r>
            <w: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172583">
              <w:t xml:space="preserve">Тест </w:t>
            </w:r>
          </w:p>
        </w:tc>
      </w:tr>
      <w:tr w:rsidR="002A55E2" w:rsidTr="00A76C94">
        <w:trPr>
          <w:trHeight w:val="11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i/>
              </w:rPr>
              <w:t xml:space="preserve">7.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Итоговое занятие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128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i/>
              </w:rPr>
              <w:t xml:space="preserve">2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t xml:space="preserve">Итоговое тестирование. Защита проектов </w:t>
            </w:r>
          </w:p>
        </w:tc>
      </w:tr>
      <w:tr w:rsidR="002A55E2" w:rsidTr="00A76C94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319" w:firstLine="0"/>
              <w:jc w:val="left"/>
            </w:pPr>
            <w:r>
              <w:t xml:space="preserve">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Итого</w:t>
            </w:r>
            <w:r>
              <w:rPr>
                <w:i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  <w:i/>
              </w:rPr>
              <w:t>72</w:t>
            </w:r>
            <w:r>
              <w:rPr>
                <w:i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66" w:firstLine="0"/>
              <w:jc w:val="right"/>
            </w:pPr>
            <w:r>
              <w:rPr>
                <w:b/>
                <w:i/>
              </w:rPr>
              <w:t>27</w:t>
            </w:r>
            <w:r>
              <w:rPr>
                <w:i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right="98" w:firstLine="0"/>
              <w:jc w:val="right"/>
            </w:pPr>
            <w:r>
              <w:rPr>
                <w:b/>
                <w:i/>
              </w:rPr>
              <w:t>45</w:t>
            </w:r>
            <w:r>
              <w:rPr>
                <w:i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948" w:rsidRDefault="000F13A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B20814" w:rsidRDefault="00B20814">
      <w:pPr>
        <w:spacing w:after="205" w:line="259" w:lineRule="auto"/>
        <w:ind w:left="708" w:firstLine="0"/>
        <w:jc w:val="center"/>
      </w:pPr>
    </w:p>
    <w:p w:rsidR="00EC6169" w:rsidRDefault="00EC6169">
      <w:pPr>
        <w:spacing w:after="205" w:line="259" w:lineRule="auto"/>
        <w:ind w:left="708" w:firstLine="0"/>
        <w:jc w:val="center"/>
      </w:pPr>
    </w:p>
    <w:p w:rsidR="00EC6169" w:rsidRDefault="00EC6169">
      <w:pPr>
        <w:spacing w:after="205" w:line="259" w:lineRule="auto"/>
        <w:ind w:left="708" w:firstLine="0"/>
        <w:jc w:val="center"/>
      </w:pPr>
    </w:p>
    <w:p w:rsidR="00EC6169" w:rsidRDefault="00EC6169">
      <w:pPr>
        <w:spacing w:after="205" w:line="259" w:lineRule="auto"/>
        <w:ind w:left="708" w:firstLine="0"/>
        <w:jc w:val="center"/>
      </w:pPr>
    </w:p>
    <w:p w:rsidR="00EC6169" w:rsidRDefault="00EC6169">
      <w:pPr>
        <w:spacing w:after="205" w:line="259" w:lineRule="auto"/>
        <w:ind w:left="708" w:firstLine="0"/>
        <w:jc w:val="center"/>
      </w:pPr>
    </w:p>
    <w:p w:rsidR="00EC6169" w:rsidRDefault="00EC6169" w:rsidP="00EC6169">
      <w:pPr>
        <w:spacing w:after="4" w:line="259" w:lineRule="auto"/>
        <w:ind w:left="3092" w:hanging="10"/>
        <w:jc w:val="left"/>
      </w:pPr>
      <w:r>
        <w:rPr>
          <w:b/>
        </w:rPr>
        <w:t>Календарный учебный график</w:t>
      </w:r>
      <w:r>
        <w:t xml:space="preserve"> </w:t>
      </w:r>
    </w:p>
    <w:tbl>
      <w:tblPr>
        <w:tblStyle w:val="TableGrid"/>
        <w:tblW w:w="10339" w:type="dxa"/>
        <w:tblInd w:w="-856" w:type="dxa"/>
        <w:tblLayout w:type="fixed"/>
        <w:tblCellMar>
          <w:left w:w="10" w:type="dxa"/>
        </w:tblCellMar>
        <w:tblLook w:val="04A0" w:firstRow="1" w:lastRow="0" w:firstColumn="1" w:lastColumn="0" w:noHBand="0" w:noVBand="1"/>
      </w:tblPr>
      <w:tblGrid>
        <w:gridCol w:w="851"/>
        <w:gridCol w:w="297"/>
        <w:gridCol w:w="554"/>
        <w:gridCol w:w="3118"/>
        <w:gridCol w:w="993"/>
        <w:gridCol w:w="1417"/>
        <w:gridCol w:w="1843"/>
        <w:gridCol w:w="1266"/>
      </w:tblGrid>
      <w:tr w:rsidR="00C72E2A" w:rsidTr="00C72E2A">
        <w:trPr>
          <w:trHeight w:val="13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72E2A" w:rsidRPr="002A55E2" w:rsidRDefault="00C72E2A" w:rsidP="002A55E2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sz w:val="24"/>
                <w:szCs w:val="24"/>
              </w:rPr>
              <w:t>месяц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72E2A" w:rsidRPr="002A55E2" w:rsidRDefault="00C72E2A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A55E2">
              <w:rPr>
                <w:b/>
                <w:sz w:val="24"/>
                <w:szCs w:val="24"/>
              </w:rPr>
              <w:t>дата</w:t>
            </w:r>
          </w:p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A55E2">
              <w:rPr>
                <w:b/>
                <w:sz w:val="24"/>
                <w:szCs w:val="24"/>
              </w:rPr>
              <w:t xml:space="preserve">Количество </w:t>
            </w:r>
          </w:p>
          <w:p w:rsidR="00C72E2A" w:rsidRPr="002A55E2" w:rsidRDefault="00C72E2A" w:rsidP="00C72E2A">
            <w:pPr>
              <w:spacing w:after="0" w:line="259" w:lineRule="auto"/>
              <w:ind w:left="0" w:firstLine="0"/>
              <w:rPr>
                <w:b/>
              </w:rPr>
            </w:pPr>
            <w:r w:rsidRPr="002A55E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71" w:firstLine="0"/>
              <w:jc w:val="left"/>
              <w:rPr>
                <w:b/>
                <w:sz w:val="24"/>
                <w:szCs w:val="24"/>
              </w:rPr>
            </w:pPr>
            <w:r w:rsidRPr="002A55E2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2E2A" w:rsidRPr="002A55E2" w:rsidRDefault="00C72E2A" w:rsidP="002A55E2">
            <w:pPr>
              <w:spacing w:after="0" w:line="259" w:lineRule="auto"/>
              <w:ind w:left="94" w:firstLine="0"/>
              <w:jc w:val="left"/>
              <w:rPr>
                <w:b/>
              </w:rPr>
            </w:pPr>
            <w:r w:rsidRPr="002A55E2">
              <w:rPr>
                <w:rFonts w:ascii="Calibri" w:eastAsia="Calibri" w:hAnsi="Calibri" w:cs="Calibri"/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F33C50" wp14:editId="555DC644">
                      <wp:extent cx="142810" cy="31687"/>
                      <wp:effectExtent l="0" t="0" r="0" b="0"/>
                      <wp:docPr id="1" name="Group 20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2" name="Rectangle 640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6C94" w:rsidRDefault="00A76C94" w:rsidP="00EC616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33C50" id="_x0000_s1036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">
                      <v:rect id="Rectangle 640" o:spid="_x0000_s1037" style="position:absolute;left:73897;top:-84352;width:42144;height:1899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A76C94" w:rsidRDefault="00A76C94" w:rsidP="00EC61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2A55E2" w:rsidRPr="002A55E2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A55E2">
              <w:rPr>
                <w:rFonts w:eastAsia="Calibri"/>
                <w:b/>
                <w:sz w:val="24"/>
                <w:szCs w:val="24"/>
              </w:rPr>
              <w:t xml:space="preserve">Примечание  </w:t>
            </w:r>
          </w:p>
        </w:tc>
      </w:tr>
      <w:tr w:rsidR="00C72E2A" w:rsidTr="00C72E2A">
        <w:trPr>
          <w:trHeight w:val="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Default="00C72E2A" w:rsidP="00EC61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71" w:firstLine="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71" w:firstLine="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Default="00C72E2A" w:rsidP="00EC6169">
            <w:pPr>
              <w:spacing w:after="0" w:line="259" w:lineRule="auto"/>
              <w:ind w:left="69" w:firstLine="0"/>
              <w:jc w:val="left"/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16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8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1.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Введение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4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175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99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</w:p>
        </w:tc>
      </w:tr>
      <w:tr w:rsidR="00C72E2A" w:rsidTr="00C72E2A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1.1.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Вводное занятие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EC6169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1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1.2.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Что изучает экология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EC6169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Входной контроль.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2A55E2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8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2.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Удивительный мир растений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right="49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12</w:t>
            </w:r>
            <w:r w:rsidRPr="002A55E2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</w:p>
        </w:tc>
      </w:tr>
      <w:tr w:rsidR="00C72E2A" w:rsidTr="00C72E2A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2.1.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Окружающий растительный мир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EC6169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EC6169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2.2.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Растения – наша жизнь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EC6169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EC6169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Отчет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EC6169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2.3.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Как устроены растения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Групповая работа</w:t>
            </w:r>
            <w:r>
              <w:rPr>
                <w:sz w:val="24"/>
                <w:szCs w:val="24"/>
              </w:rPr>
              <w:t xml:space="preserve"> с</w:t>
            </w:r>
          </w:p>
          <w:p w:rsidR="002A55E2" w:rsidRPr="002A55E2" w:rsidRDefault="002A55E2" w:rsidP="002A55E2">
            <w:pPr>
              <w:spacing w:after="0" w:line="259" w:lineRule="auto"/>
              <w:ind w:left="1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элементами</w:t>
            </w:r>
            <w:r w:rsidRPr="002A55E2">
              <w:rPr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2.4.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Такие разные растения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2.5.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Цветочно-декоративные растения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Отчет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2.6.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Аптека, созданная природой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Опрос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8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3.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Зоомир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49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14</w:t>
            </w:r>
            <w:r w:rsidRPr="002A55E2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175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</w:p>
        </w:tc>
      </w:tr>
      <w:tr w:rsidR="00C72E2A" w:rsidTr="00C72E2A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3.1.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Эволюция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3.2.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Наименьшие животные планеты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Групповая работа</w:t>
            </w:r>
            <w:r>
              <w:rPr>
                <w:sz w:val="24"/>
                <w:szCs w:val="24"/>
              </w:rPr>
              <w:t xml:space="preserve"> с</w:t>
            </w:r>
          </w:p>
          <w:p w:rsidR="002A55E2" w:rsidRDefault="002A55E2" w:rsidP="002A55E2">
            <w:pPr>
              <w:spacing w:after="0" w:line="259" w:lineRule="auto"/>
              <w:ind w:left="175" w:firstLine="0"/>
              <w:jc w:val="center"/>
            </w:pPr>
            <w:r>
              <w:rPr>
                <w:sz w:val="24"/>
                <w:szCs w:val="24"/>
              </w:rPr>
              <w:t>элементами</w:t>
            </w:r>
            <w:r w:rsidRPr="002A55E2">
              <w:rPr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3.3.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Мир птиц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175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Отчет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2A55E2" w:rsidTr="00A76C94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5E2" w:rsidRPr="002A55E2" w:rsidRDefault="002A55E2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3.4.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Животные континентов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175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Pr="002A55E2" w:rsidRDefault="002A55E2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E2" w:rsidRDefault="002A55E2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Юный ветеринар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Отчет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3.6.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Мои домашние любимцы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4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8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4.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Экосистема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49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12</w:t>
            </w:r>
            <w:r w:rsidRPr="002A55E2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9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4.1.</w:t>
            </w:r>
            <w:r w:rsidRPr="002A55E2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Что такое экосистема?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51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2</w:t>
            </w:r>
            <w:r w:rsidRPr="002A55E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2A55E2" w:rsidP="00C72E2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Тест</w:t>
            </w:r>
            <w:r w:rsidRPr="002A55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4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Водная экосистема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15" w:rsidRPr="002A55E2" w:rsidRDefault="00C17115" w:rsidP="00C17115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>Групповая работа</w:t>
            </w:r>
            <w:r>
              <w:rPr>
                <w:sz w:val="24"/>
                <w:szCs w:val="24"/>
              </w:rPr>
              <w:t xml:space="preserve"> с</w:t>
            </w:r>
          </w:p>
          <w:p w:rsidR="00C17115" w:rsidRPr="00C17115" w:rsidRDefault="00C17115" w:rsidP="00C17115">
            <w:pPr>
              <w:spacing w:after="0" w:line="259" w:lineRule="auto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элементами</w:t>
            </w:r>
            <w:r w:rsidRPr="002A55E2">
              <w:rPr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4.3.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Лесная экосистема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4.4.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Экосистема родного края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4.5.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Экосистема жилища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16" w:firstLine="0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5.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Сохраним планету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71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18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right="9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2E2A" w:rsidTr="00C72E2A">
        <w:trPr>
          <w:trHeight w:val="744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Глобальные экологические проблемы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17115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17115">
              <w:rPr>
                <w:sz w:val="22"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Демонстрация презентации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5.2.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Бумажный бум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115" w:rsidRPr="00C17115" w:rsidRDefault="00C17115" w:rsidP="00C171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Изготовление поделок</w:t>
            </w:r>
            <w:r>
              <w:rPr>
                <w:sz w:val="24"/>
                <w:szCs w:val="24"/>
              </w:rPr>
              <w:t xml:space="preserve"> своими руками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17115" w:rsidTr="00A76C94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5.3.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Обратная сторона упаковки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Pr="002A55E2" w:rsidRDefault="00C17115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15" w:rsidRDefault="00C17115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869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5.4.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Экодом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171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Оформление выставки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Защита проекта. Выставка работ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5.5.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Экскурсия в музей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72E2A">
            <w:pPr>
              <w:spacing w:after="0" w:line="259" w:lineRule="auto"/>
              <w:ind w:left="82" w:firstLine="0"/>
              <w:jc w:val="center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Виртуальная экскурсия</w:t>
            </w:r>
            <w:r w:rsidR="00C72E2A" w:rsidRPr="00C171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16" w:firstLine="0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6.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Безопасная жизнедеятельность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71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10</w:t>
            </w: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7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6.1.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Мое здоровье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72E2A">
            <w:pPr>
              <w:spacing w:after="0" w:line="259" w:lineRule="auto"/>
              <w:ind w:left="360" w:firstLine="0"/>
              <w:jc w:val="left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4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6.2.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Собираемся в поход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72E2A">
            <w:pPr>
              <w:spacing w:after="0" w:line="259" w:lineRule="auto"/>
              <w:ind w:left="360" w:firstLine="0"/>
              <w:jc w:val="left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6.3.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1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Безопасность в доме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72E2A">
            <w:pPr>
              <w:spacing w:after="0" w:line="259" w:lineRule="auto"/>
              <w:ind w:left="360" w:firstLine="0"/>
              <w:jc w:val="left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1147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116" w:firstLine="0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128" w:firstLine="0"/>
              <w:jc w:val="center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C17115" w:rsidRDefault="00C17115" w:rsidP="00C72E2A">
            <w:pPr>
              <w:spacing w:after="0" w:line="259" w:lineRule="auto"/>
              <w:ind w:left="82" w:firstLine="0"/>
              <w:jc w:val="center"/>
              <w:rPr>
                <w:sz w:val="24"/>
                <w:szCs w:val="24"/>
              </w:rPr>
            </w:pPr>
            <w:r w:rsidRPr="00C17115">
              <w:rPr>
                <w:sz w:val="24"/>
                <w:szCs w:val="24"/>
              </w:rPr>
              <w:t>тестирование</w:t>
            </w:r>
            <w:r w:rsidR="00C72E2A" w:rsidRPr="00C171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2A55E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Итоговое тестирование. Защита проектов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</w:p>
        </w:tc>
      </w:tr>
      <w:tr w:rsidR="00C72E2A" w:rsidTr="00C72E2A">
        <w:trPr>
          <w:trHeight w:val="562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E2A" w:rsidRPr="002A55E2" w:rsidRDefault="00C72E2A" w:rsidP="00C72E2A">
            <w:pPr>
              <w:spacing w:after="0" w:line="259" w:lineRule="auto"/>
              <w:ind w:left="319" w:firstLine="0"/>
              <w:jc w:val="left"/>
              <w:rPr>
                <w:sz w:val="24"/>
                <w:szCs w:val="24"/>
              </w:rPr>
            </w:pPr>
            <w:r w:rsidRPr="002A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Итого</w:t>
            </w:r>
            <w:r w:rsidRPr="002A55E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Pr="002A55E2" w:rsidRDefault="00C72E2A" w:rsidP="00C72E2A">
            <w:pPr>
              <w:spacing w:after="0" w:line="259" w:lineRule="auto"/>
              <w:ind w:left="0" w:right="71" w:firstLine="0"/>
              <w:jc w:val="right"/>
              <w:rPr>
                <w:sz w:val="24"/>
                <w:szCs w:val="24"/>
              </w:rPr>
            </w:pPr>
            <w:r w:rsidRPr="002A55E2">
              <w:rPr>
                <w:b/>
                <w:i/>
                <w:sz w:val="24"/>
                <w:szCs w:val="24"/>
              </w:rPr>
              <w:t>72</w:t>
            </w:r>
            <w:r w:rsidRPr="002A55E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right="66" w:firstLine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right="98" w:firstLine="0"/>
              <w:jc w:val="righ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2A" w:rsidRDefault="00C72E2A" w:rsidP="00C72E2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C6169" w:rsidRDefault="00EC6169" w:rsidP="00EC6169">
      <w:pPr>
        <w:spacing w:after="205" w:line="259" w:lineRule="auto"/>
        <w:ind w:left="708" w:firstLine="0"/>
        <w:jc w:val="center"/>
      </w:pPr>
    </w:p>
    <w:p w:rsidR="00EC6169" w:rsidRDefault="00EC6169" w:rsidP="00B41829">
      <w:pPr>
        <w:spacing w:after="205" w:line="259" w:lineRule="auto"/>
        <w:ind w:left="0" w:firstLine="0"/>
      </w:pPr>
    </w:p>
    <w:p w:rsidR="000B0948" w:rsidRDefault="000F13A2" w:rsidP="00B41829">
      <w:pPr>
        <w:spacing w:after="205" w:line="259" w:lineRule="auto"/>
        <w:ind w:left="0" w:firstLine="0"/>
        <w:jc w:val="center"/>
      </w:pPr>
      <w:r>
        <w:rPr>
          <w:b/>
        </w:rPr>
        <w:lastRenderedPageBreak/>
        <w:t>Содержание учебного (тематического) плана</w:t>
      </w:r>
    </w:p>
    <w:p w:rsidR="000B0948" w:rsidRDefault="000F13A2">
      <w:pPr>
        <w:spacing w:after="4" w:line="401" w:lineRule="auto"/>
        <w:ind w:left="693" w:right="3209" w:firstLine="3135"/>
        <w:jc w:val="left"/>
      </w:pPr>
      <w:r>
        <w:rPr>
          <w:b/>
        </w:rPr>
        <w:t xml:space="preserve">Раздел 1. Введение  Тема 1.1. Вводное занятие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4" w:line="350" w:lineRule="auto"/>
        <w:ind w:left="-15"/>
        <w:jc w:val="left"/>
      </w:pPr>
      <w:r>
        <w:t xml:space="preserve">Вводное занятие. Правила поведения в группе. Правила техники безопасности на занятиях.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«Техника безопасности – наш друг!». Тестирование по вопросам техники безопасности. </w:t>
      </w:r>
    </w:p>
    <w:p w:rsidR="000B0948" w:rsidRDefault="000F13A2">
      <w:pPr>
        <w:spacing w:after="58" w:line="259" w:lineRule="auto"/>
        <w:ind w:left="703" w:right="3786" w:hanging="10"/>
        <w:jc w:val="left"/>
      </w:pPr>
      <w:r>
        <w:rPr>
          <w:b/>
        </w:rPr>
        <w:t xml:space="preserve">Тема 1.2. Что изучает экология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356" w:lineRule="auto"/>
        <w:ind w:left="-15"/>
      </w:pPr>
      <w:r>
        <w:t xml:space="preserve">Знакомство с понятием экология. Правила экологически грамотного и безопасного поведения в природе. </w:t>
      </w:r>
      <w:r>
        <w:rPr>
          <w:i/>
          <w:u w:val="single" w:color="000000"/>
        </w:rPr>
        <w:t>Практика</w:t>
      </w:r>
      <w:r>
        <w:rPr>
          <w:i/>
        </w:rPr>
        <w:t>.</w:t>
      </w:r>
      <w:r>
        <w:rPr>
          <w:b/>
          <w:i/>
        </w:rPr>
        <w:t xml:space="preserve"> </w:t>
      </w:r>
    </w:p>
    <w:p w:rsidR="000B0948" w:rsidRDefault="000F13A2">
      <w:pPr>
        <w:ind w:left="-15"/>
      </w:pPr>
      <w:r>
        <w:t xml:space="preserve">Собеседование с целью выявления уровня подготовленности детей для занятия данным видом деятельности. </w:t>
      </w:r>
    </w:p>
    <w:p w:rsidR="000B0948" w:rsidRDefault="000F13A2">
      <w:pPr>
        <w:spacing w:after="4" w:line="401" w:lineRule="auto"/>
        <w:ind w:left="693" w:right="1924" w:firstLine="1853"/>
        <w:jc w:val="left"/>
      </w:pPr>
      <w:r>
        <w:rPr>
          <w:b/>
        </w:rPr>
        <w:t xml:space="preserve">Раздел 2. Удивительный мир растений Тема 2.1. Окружающий растительный мир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4" w:line="350" w:lineRule="auto"/>
        <w:ind w:left="-15"/>
        <w:jc w:val="left"/>
      </w:pPr>
      <w:r>
        <w:t xml:space="preserve">История появления растений. Взаимодействие человека и окружающей природы.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«Влияние жизнедеятельности человека на природу». Решение тестов по теме. </w:t>
      </w:r>
    </w:p>
    <w:p w:rsidR="000B0948" w:rsidRDefault="000F13A2">
      <w:pPr>
        <w:spacing w:after="4" w:line="396" w:lineRule="auto"/>
        <w:ind w:left="703" w:right="3603" w:hanging="10"/>
        <w:jc w:val="left"/>
      </w:pPr>
      <w:r>
        <w:rPr>
          <w:b/>
        </w:rPr>
        <w:t xml:space="preserve">Тема 2.2. Растения - наша жизнь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Роль растений в жизни людей. Какие полезные вещества выделяют растения и чем они полезны человеку?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708" w:firstLine="0"/>
      </w:pPr>
      <w:r>
        <w:t xml:space="preserve">Практическая работа «Удивительные опыты с растениями». </w:t>
      </w:r>
    </w:p>
    <w:p w:rsidR="000B0948" w:rsidRDefault="000F13A2">
      <w:pPr>
        <w:spacing w:after="187" w:line="259" w:lineRule="auto"/>
        <w:ind w:left="703" w:hanging="10"/>
        <w:jc w:val="left"/>
      </w:pPr>
      <w:r>
        <w:rPr>
          <w:b/>
        </w:rPr>
        <w:t xml:space="preserve">Тема 2.3. Как устроены растения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0" w:lineRule="auto"/>
        <w:ind w:left="708" w:firstLine="0"/>
      </w:pPr>
      <w:r>
        <w:t xml:space="preserve">Изучение строения растений. Сходство и различия строения растений.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0" w:line="373" w:lineRule="auto"/>
        <w:ind w:left="-15"/>
      </w:pPr>
      <w:r>
        <w:t xml:space="preserve">Практикум «Как устроено растение» (на примере различных видов растений). Решение тестов по теме. </w:t>
      </w:r>
      <w:r>
        <w:rPr>
          <w:b/>
        </w:rPr>
        <w:t xml:space="preserve">Тема 2.4. Такие разные растения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lastRenderedPageBreak/>
        <w:t xml:space="preserve">Многообразие растительного мира. Растения разных климатических зон. Красная книга растений.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93"/>
        <w:ind w:left="708" w:firstLine="0"/>
      </w:pPr>
      <w:r>
        <w:t xml:space="preserve">Практикум «Растения нашей планеты». Решение тестов по теме. </w:t>
      </w:r>
    </w:p>
    <w:p w:rsidR="000B0948" w:rsidRDefault="000F13A2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0B0948" w:rsidRDefault="000F13A2">
      <w:pPr>
        <w:spacing w:after="187" w:line="259" w:lineRule="auto"/>
        <w:ind w:left="703" w:hanging="10"/>
        <w:jc w:val="left"/>
      </w:pPr>
      <w:r>
        <w:rPr>
          <w:b/>
        </w:rPr>
        <w:t xml:space="preserve">Тема 2.5. Цветочно-декоративные растения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0" w:lineRule="auto"/>
        <w:ind w:left="708" w:firstLine="0"/>
      </w:pPr>
      <w:r>
        <w:t xml:space="preserve">Разнообразие цветочно-декоративных растений. Комнатные растения.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Практическая работа «Посадка растений семенами, черенками, отводками».  </w:t>
      </w:r>
    </w:p>
    <w:p w:rsidR="000B0948" w:rsidRDefault="000F13A2">
      <w:pPr>
        <w:spacing w:after="4" w:line="395" w:lineRule="auto"/>
        <w:ind w:left="703" w:right="2914" w:hanging="10"/>
        <w:jc w:val="left"/>
      </w:pPr>
      <w:r>
        <w:rPr>
          <w:b/>
        </w:rPr>
        <w:t xml:space="preserve">Тема 2.6. Аптека, созданная природой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Полезные и опасные растения. Области произрастания лекарственных растений. Аптека на окне. Правила сбора и хранения лекарственных растений. 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708" w:firstLine="0"/>
      </w:pPr>
      <w:r>
        <w:t xml:space="preserve">Практическая работа «Составление гербария лекарственного растения». </w:t>
      </w:r>
    </w:p>
    <w:p w:rsidR="007978C5" w:rsidRDefault="000F13A2">
      <w:pPr>
        <w:spacing w:after="4" w:line="404" w:lineRule="auto"/>
        <w:ind w:left="693" w:right="2615" w:firstLine="3257"/>
        <w:jc w:val="left"/>
        <w:rPr>
          <w:b/>
        </w:rPr>
      </w:pPr>
      <w:r>
        <w:rPr>
          <w:b/>
        </w:rPr>
        <w:t xml:space="preserve">Раздел 3. Зоомир </w:t>
      </w:r>
    </w:p>
    <w:p w:rsidR="000B0948" w:rsidRDefault="000F13A2">
      <w:pPr>
        <w:spacing w:after="4" w:line="404" w:lineRule="auto"/>
        <w:ind w:left="693" w:right="2615" w:firstLine="3257"/>
        <w:jc w:val="left"/>
      </w:pPr>
      <w:r>
        <w:rPr>
          <w:b/>
        </w:rPr>
        <w:t xml:space="preserve">Тема 3.1. Эволюция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0" w:lineRule="auto"/>
        <w:ind w:left="708" w:right="2034" w:firstLine="0"/>
      </w:pPr>
      <w:r>
        <w:t xml:space="preserve">Эволюция животных: от амебы до человека.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«Строение организмов на примере различных видов животных». Решение тестов по теме. </w:t>
      </w:r>
    </w:p>
    <w:p w:rsidR="000B0948" w:rsidRDefault="000F13A2">
      <w:pPr>
        <w:spacing w:after="185" w:line="259" w:lineRule="auto"/>
        <w:ind w:left="703" w:hanging="10"/>
        <w:jc w:val="left"/>
      </w:pPr>
      <w:r>
        <w:rPr>
          <w:b/>
        </w:rPr>
        <w:t xml:space="preserve">Тема 3.2. Наименьшие животные планеты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2" w:lineRule="auto"/>
        <w:ind w:left="708" w:right="4015" w:firstLine="0"/>
      </w:pPr>
      <w:r>
        <w:t xml:space="preserve">Одноклеточные организмы.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50" w:line="360" w:lineRule="auto"/>
        <w:ind w:left="-15"/>
      </w:pPr>
      <w:r>
        <w:t xml:space="preserve">Практическая работа «Наблюдение в микроскоп за животными в капле воды» (на примере амебы). Заполнение дневника наблюдений. </w:t>
      </w:r>
      <w:r>
        <w:rPr>
          <w:b/>
        </w:rPr>
        <w:t xml:space="preserve">Тема 3.3. Мир птиц </w:t>
      </w:r>
    </w:p>
    <w:p w:rsidR="00B41829" w:rsidRDefault="00B41829">
      <w:pPr>
        <w:spacing w:after="74" w:line="259" w:lineRule="auto"/>
        <w:ind w:left="703" w:hanging="10"/>
        <w:jc w:val="left"/>
        <w:rPr>
          <w:i/>
          <w:u w:val="single" w:color="000000"/>
        </w:rPr>
      </w:pP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357" w:lineRule="auto"/>
        <w:ind w:left="-15"/>
      </w:pPr>
      <w:r>
        <w:lastRenderedPageBreak/>
        <w:t xml:space="preserve">Кто такой орнитолог. Строение птиц и их приспособления к наземновоздушной среде.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79"/>
        <w:ind w:left="-15"/>
      </w:pPr>
      <w:r>
        <w:t xml:space="preserve">Практикум </w:t>
      </w:r>
      <w:r>
        <w:tab/>
        <w:t xml:space="preserve">«Изучение </w:t>
      </w:r>
      <w:r>
        <w:tab/>
        <w:t xml:space="preserve">строения </w:t>
      </w:r>
      <w:r>
        <w:tab/>
        <w:t xml:space="preserve">пера </w:t>
      </w:r>
      <w:r>
        <w:tab/>
        <w:t xml:space="preserve">птицы». </w:t>
      </w:r>
      <w:r>
        <w:tab/>
        <w:t xml:space="preserve">Наблюдение </w:t>
      </w:r>
      <w:r>
        <w:tab/>
        <w:t xml:space="preserve">за поведением птицы. Заполнение дневника наблюдений. </w:t>
      </w:r>
    </w:p>
    <w:p w:rsidR="000B0948" w:rsidRDefault="000F13A2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0B0948" w:rsidRDefault="000F13A2">
      <w:pPr>
        <w:spacing w:after="187" w:line="259" w:lineRule="auto"/>
        <w:ind w:left="703" w:hanging="10"/>
        <w:jc w:val="left"/>
      </w:pPr>
      <w:r>
        <w:rPr>
          <w:b/>
        </w:rPr>
        <w:t xml:space="preserve">Тема 3.4. Животные континентов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708" w:firstLine="0"/>
      </w:pPr>
      <w:r>
        <w:t xml:space="preserve">Особенности строения животных разных уголков нашей планеты. 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14" w:line="398" w:lineRule="auto"/>
        <w:ind w:left="708" w:firstLine="0"/>
      </w:pPr>
      <w:r>
        <w:t xml:space="preserve">Практикум «Почему так важен подкожный жир?». Решение тестов по теме. </w:t>
      </w:r>
    </w:p>
    <w:p w:rsidR="000B0948" w:rsidRDefault="000F13A2">
      <w:pPr>
        <w:spacing w:after="185" w:line="259" w:lineRule="auto"/>
        <w:ind w:left="703" w:hanging="10"/>
        <w:jc w:val="left"/>
      </w:pPr>
      <w:r>
        <w:rPr>
          <w:b/>
        </w:rPr>
        <w:t xml:space="preserve">Тема 3.5. Юный ветеринар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0" w:lineRule="auto"/>
        <w:ind w:left="708" w:firstLine="0"/>
      </w:pPr>
      <w:r>
        <w:t xml:space="preserve">Профессия ветеринар. Чем занимается ветеринар и как им стать. 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0" w:line="373" w:lineRule="auto"/>
        <w:ind w:left="-15" w:right="76"/>
      </w:pPr>
      <w:r>
        <w:t xml:space="preserve">Практическая работа «Осмотр животного. Создание карточки здоровья». Заполнение дневника наблюдений. </w:t>
      </w:r>
      <w:r>
        <w:rPr>
          <w:b/>
        </w:rPr>
        <w:t xml:space="preserve">Тема 3.6. Мои домашние любимцы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402" w:lineRule="auto"/>
        <w:ind w:left="708" w:right="2992" w:firstLine="0"/>
      </w:pPr>
      <w:r>
        <w:t xml:space="preserve">История одомашнивания животных.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Проект на тему «Мой домашний любимец». Рассказ о своих домашних животных. Защита проекта. </w:t>
      </w:r>
    </w:p>
    <w:p w:rsidR="000B0948" w:rsidRDefault="000F13A2">
      <w:pPr>
        <w:spacing w:after="4" w:line="400" w:lineRule="auto"/>
        <w:ind w:left="693" w:right="3050" w:firstLine="2977"/>
        <w:jc w:val="left"/>
      </w:pPr>
      <w:r>
        <w:rPr>
          <w:b/>
        </w:rPr>
        <w:t xml:space="preserve">Раздел 4. Экосистема  Тема 4.1. Что такое экосистема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357" w:lineRule="auto"/>
        <w:ind w:left="-15" w:right="78"/>
      </w:pPr>
      <w:r>
        <w:t xml:space="preserve">Понятие экосистемы. Основные компоненты экосистемы. Механизмы функционирования экосистемы.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0"/>
        <w:ind w:left="708" w:firstLine="0"/>
      </w:pPr>
      <w:r>
        <w:t xml:space="preserve">Практикум «Выявление сходства и различий природных экосистем: </w:t>
      </w:r>
    </w:p>
    <w:p w:rsidR="000B0948" w:rsidRDefault="000F13A2">
      <w:pPr>
        <w:ind w:left="-15" w:firstLine="0"/>
      </w:pPr>
      <w:r>
        <w:t xml:space="preserve">озера, пещеры, леса, пустыни, тундры, океана, биосферы». Решение тестов по теме. </w:t>
      </w:r>
    </w:p>
    <w:p w:rsidR="000B0948" w:rsidRDefault="000F13A2">
      <w:pPr>
        <w:spacing w:after="4" w:line="395" w:lineRule="auto"/>
        <w:ind w:left="703" w:right="4127" w:hanging="10"/>
        <w:jc w:val="left"/>
      </w:pPr>
      <w:r>
        <w:rPr>
          <w:b/>
        </w:rPr>
        <w:t xml:space="preserve">Тема 4.2. Водная экосистема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Особенности воды как среды обитания. Водные экосистемы. Виды водных экосистем. Основные типы водных экосистем. Естественные водные экосистемы: пресноводные, морские. Искусственные водные экосистемы: пруды, водохранилища, аквариумы. </w:t>
      </w:r>
    </w:p>
    <w:p w:rsidR="000B0948" w:rsidRDefault="000B0948" w:rsidP="00B41829">
      <w:pPr>
        <w:ind w:left="0" w:firstLine="0"/>
        <w:sectPr w:rsidR="000B0948" w:rsidSect="00A914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780" w:bottom="1178" w:left="1134" w:header="720" w:footer="720" w:gutter="0"/>
          <w:cols w:space="720"/>
          <w:titlePg/>
        </w:sectPr>
      </w:pPr>
    </w:p>
    <w:p w:rsidR="000B0948" w:rsidRDefault="000F13A2" w:rsidP="00B41829">
      <w:pPr>
        <w:spacing w:after="21" w:line="259" w:lineRule="auto"/>
        <w:ind w:left="0" w:firstLine="0"/>
        <w:jc w:val="left"/>
      </w:pPr>
      <w:r>
        <w:rPr>
          <w:i/>
        </w:rPr>
        <w:lastRenderedPageBreak/>
        <w:t xml:space="preserve"> </w:t>
      </w:r>
    </w:p>
    <w:p w:rsidR="00B41829" w:rsidRDefault="000F13A2">
      <w:pPr>
        <w:spacing w:after="0" w:line="373" w:lineRule="auto"/>
        <w:ind w:left="-15"/>
      </w:pPr>
      <w:r>
        <w:t xml:space="preserve">Практическая работа «Определение плотности воды. Наблюдение за обитателями аквариума». Заполнение дневника наблюдений. </w:t>
      </w:r>
    </w:p>
    <w:p w:rsidR="000B0948" w:rsidRDefault="000F13A2">
      <w:pPr>
        <w:spacing w:after="0" w:line="373" w:lineRule="auto"/>
        <w:ind w:left="-15"/>
      </w:pPr>
      <w:r>
        <w:rPr>
          <w:b/>
        </w:rPr>
        <w:t xml:space="preserve">Тема 4.3. Лесная экосистема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140" w:line="297" w:lineRule="auto"/>
        <w:ind w:left="-15"/>
        <w:jc w:val="left"/>
      </w:pPr>
      <w:r>
        <w:t xml:space="preserve">Лес как среда обитания. Экосистема леса. Виды лесных экосистем. Экосистема смешанного леса. Экосистема хвойного леса. Экосистема широколиственного </w:t>
      </w:r>
      <w:r>
        <w:tab/>
        <w:t xml:space="preserve">леса. </w:t>
      </w:r>
      <w:r>
        <w:tab/>
        <w:t xml:space="preserve">Устойчивость </w:t>
      </w:r>
      <w:r>
        <w:tab/>
        <w:t xml:space="preserve">лесных </w:t>
      </w:r>
      <w:r>
        <w:tab/>
        <w:t xml:space="preserve">экосистем. </w:t>
      </w:r>
      <w:r>
        <w:tab/>
        <w:t xml:space="preserve">Правила поведения в лесу. </w:t>
      </w:r>
    </w:p>
    <w:p w:rsidR="000B0948" w:rsidRDefault="000F13A2">
      <w:pPr>
        <w:spacing w:after="138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23"/>
        <w:ind w:left="708" w:firstLine="0"/>
      </w:pPr>
      <w:r>
        <w:t xml:space="preserve">Практическая работа «Сравнение хвойного и лиственного дерева. </w:t>
      </w:r>
    </w:p>
    <w:p w:rsidR="000B0948" w:rsidRDefault="000F13A2">
      <w:pPr>
        <w:spacing w:after="4" w:line="402" w:lineRule="auto"/>
        <w:ind w:left="693" w:right="1825" w:hanging="708"/>
        <w:jc w:val="left"/>
      </w:pPr>
      <w:r>
        <w:t xml:space="preserve">Отличительные признаки». Заполнение дневника наблюдений. </w:t>
      </w:r>
      <w:r>
        <w:rPr>
          <w:b/>
        </w:rPr>
        <w:t xml:space="preserve">Тема 4.4. Экосистема родного края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Экосистема родного края. Экосистема человека. Влияние деятельности человека на экосистему. Естественные и искусственные экосистемы. </w:t>
      </w:r>
    </w:p>
    <w:p w:rsidR="000B0948" w:rsidRDefault="000F13A2">
      <w:pPr>
        <w:spacing w:after="138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Проектная работа «Экосистема в коробке». Защита проекта. Выставка работ. </w:t>
      </w:r>
    </w:p>
    <w:p w:rsidR="000B0948" w:rsidRDefault="000F13A2">
      <w:pPr>
        <w:spacing w:after="4" w:line="395" w:lineRule="auto"/>
        <w:ind w:left="703" w:right="3853" w:hanging="10"/>
        <w:jc w:val="left"/>
      </w:pPr>
      <w:r>
        <w:rPr>
          <w:b/>
        </w:rPr>
        <w:t xml:space="preserve">Тема 4.5. Экосистема жилища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Экосистема жилища, ее влияние на организм и здоровье человека. Основа экосистемы квартиры: продуценты (комнатные растения), консументы (домашние животные), редуценты (сапрофитные клещи). </w:t>
      </w:r>
    </w:p>
    <w:p w:rsidR="000B0948" w:rsidRDefault="000F13A2">
      <w:pPr>
        <w:spacing w:after="138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«Квартира как маленькая экосистема». Практическая работа «Наблюдение в микроскоп за микроорганизмами в пробе комнатной пыли». Заполнение дневника наблюдений. </w:t>
      </w:r>
    </w:p>
    <w:p w:rsidR="000B0948" w:rsidRDefault="000F13A2">
      <w:pPr>
        <w:spacing w:after="4" w:line="401" w:lineRule="auto"/>
        <w:ind w:left="693" w:right="1826" w:firstLine="2533"/>
        <w:jc w:val="left"/>
      </w:pPr>
      <w:r>
        <w:rPr>
          <w:b/>
        </w:rPr>
        <w:t xml:space="preserve">Раздел 5. Сохраним планету Тема 5.1. Глобальные экологические проблемы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Понятие и виды проблем окружающей среды. Современные мировые экологические проблемы. Пути улучшения окружающей среды. </w:t>
      </w:r>
    </w:p>
    <w:p w:rsidR="000B0948" w:rsidRDefault="000F13A2">
      <w:pPr>
        <w:spacing w:after="21" w:line="259" w:lineRule="auto"/>
        <w:ind w:left="2004" w:firstLine="0"/>
        <w:jc w:val="left"/>
      </w:pPr>
      <w:r>
        <w:rPr>
          <w:i/>
        </w:rPr>
        <w:lastRenderedPageBreak/>
        <w:t xml:space="preserve"> </w:t>
      </w:r>
    </w:p>
    <w:p w:rsidR="00B41829" w:rsidRDefault="000F13A2">
      <w:pPr>
        <w:spacing w:after="0" w:line="373" w:lineRule="auto"/>
        <w:ind w:left="-15"/>
      </w:pPr>
      <w:r>
        <w:t xml:space="preserve">Создание презентаций по теме защиты окружающей среды. Демонстрация презентаций. </w:t>
      </w:r>
    </w:p>
    <w:p w:rsidR="000B0948" w:rsidRDefault="000F13A2">
      <w:pPr>
        <w:spacing w:after="0" w:line="373" w:lineRule="auto"/>
        <w:ind w:left="-15"/>
      </w:pPr>
      <w:r>
        <w:rPr>
          <w:b/>
        </w:rPr>
        <w:t xml:space="preserve">Тема 5.2. Бумажный бум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4" w:line="350" w:lineRule="auto"/>
        <w:ind w:left="-15"/>
        <w:jc w:val="left"/>
      </w:pPr>
      <w:r>
        <w:t xml:space="preserve">История создания бумаги. Сырье для производства бумаги. Как изготавливают бумагу. Как сохранить деревья?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spacing w:after="0" w:line="373" w:lineRule="auto"/>
        <w:ind w:left="-15"/>
      </w:pPr>
      <w:r>
        <w:t xml:space="preserve">Практическая работа «Переработка газетной и упаковочной бумаги. Создание новой бумаги и изделий из неё». Выставка работ. </w:t>
      </w:r>
      <w:r>
        <w:rPr>
          <w:b/>
        </w:rPr>
        <w:t xml:space="preserve">Тема 5.3. Обратная сторона упаковки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77" w:line="350" w:lineRule="auto"/>
        <w:ind w:left="-15"/>
        <w:jc w:val="left"/>
      </w:pPr>
      <w:r>
        <w:t xml:space="preserve">Металлическая упаковка. Пластиковая упаковка. Саморазлагающаяся упаковка. </w:t>
      </w:r>
      <w:r>
        <w:tab/>
        <w:t xml:space="preserve">Какой </w:t>
      </w:r>
      <w:r>
        <w:tab/>
        <w:t xml:space="preserve">вред </w:t>
      </w:r>
      <w:r>
        <w:tab/>
        <w:t xml:space="preserve">экологии </w:t>
      </w:r>
      <w:r>
        <w:tab/>
        <w:t xml:space="preserve">наносят </w:t>
      </w:r>
      <w:r>
        <w:tab/>
        <w:t xml:space="preserve">упаковочные </w:t>
      </w:r>
      <w:r>
        <w:tab/>
        <w:t xml:space="preserve">материалы? Превращение отходов в доходы.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708" w:firstLine="0"/>
      </w:pPr>
      <w:r>
        <w:t xml:space="preserve">Практикум «Вторая жизнь упаковки». Решение тестов по теме. </w:t>
      </w:r>
    </w:p>
    <w:p w:rsidR="000B0948" w:rsidRDefault="000F13A2">
      <w:pPr>
        <w:spacing w:after="4" w:line="394" w:lineRule="auto"/>
        <w:ind w:left="703" w:right="5510" w:hanging="10"/>
        <w:jc w:val="left"/>
      </w:pPr>
      <w:r>
        <w:rPr>
          <w:b/>
        </w:rPr>
        <w:t xml:space="preserve">Тема 5.4. Экодом </w:t>
      </w:r>
      <w:r>
        <w:rPr>
          <w:i/>
          <w:u w:val="single" w:color="000000"/>
        </w:rPr>
        <w:t>Теория</w:t>
      </w:r>
      <w:r>
        <w:t xml:space="preserve">. </w:t>
      </w:r>
    </w:p>
    <w:p w:rsidR="000B0948" w:rsidRDefault="000F13A2">
      <w:pPr>
        <w:spacing w:after="4" w:line="350" w:lineRule="auto"/>
        <w:ind w:left="-15"/>
        <w:jc w:val="left"/>
      </w:pPr>
      <w:r>
        <w:t xml:space="preserve">Экодом: что это такое? Характеристика экологически чистого дома. Ресурсосберегающие, </w:t>
      </w:r>
      <w:r>
        <w:tab/>
        <w:t xml:space="preserve">малоотходные, </w:t>
      </w:r>
      <w:r>
        <w:tab/>
        <w:t xml:space="preserve">здоровые </w:t>
      </w:r>
      <w:r>
        <w:tab/>
        <w:t xml:space="preserve">и </w:t>
      </w:r>
      <w:r>
        <w:tab/>
        <w:t xml:space="preserve">неагрессивные </w:t>
      </w:r>
      <w:r>
        <w:tab/>
        <w:t xml:space="preserve">по отношению к природе технологии. </w:t>
      </w:r>
      <w:r>
        <w:rPr>
          <w:i/>
          <w:u w:val="single" w:color="000000"/>
        </w:rPr>
        <w:t>Практика</w:t>
      </w:r>
      <w:r>
        <w:t xml:space="preserve">. </w:t>
      </w:r>
    </w:p>
    <w:p w:rsidR="00B41829" w:rsidRDefault="000F13A2">
      <w:pPr>
        <w:spacing w:after="51" w:line="361" w:lineRule="auto"/>
        <w:ind w:left="-15"/>
      </w:pPr>
      <w:r>
        <w:t xml:space="preserve">Практическая работа «Создание макета экологического дома». Выставка макетов. Защита проекта. </w:t>
      </w:r>
    </w:p>
    <w:p w:rsidR="000B0948" w:rsidRDefault="000F13A2">
      <w:pPr>
        <w:spacing w:after="51" w:line="361" w:lineRule="auto"/>
        <w:ind w:left="-15"/>
      </w:pPr>
      <w:r>
        <w:rPr>
          <w:b/>
        </w:rPr>
        <w:t xml:space="preserve">Тема 5.5 Экскурсия в музей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708" w:firstLine="0"/>
      </w:pPr>
      <w:r>
        <w:t xml:space="preserve">Экскурсия в Государственный музей имени К.А. Тимирязева. </w:t>
      </w:r>
    </w:p>
    <w:p w:rsidR="000B0948" w:rsidRDefault="000F13A2">
      <w:pPr>
        <w:spacing w:after="4" w:line="401" w:lineRule="auto"/>
        <w:ind w:left="693" w:right="1743" w:firstLine="1741"/>
        <w:jc w:val="left"/>
      </w:pPr>
      <w:r>
        <w:rPr>
          <w:b/>
        </w:rPr>
        <w:t xml:space="preserve">Раздел 6. Безопасная жизнедеятельность Тема 6.1. Мое здоровье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78"/>
        <w:ind w:left="-15"/>
      </w:pPr>
      <w:r>
        <w:t xml:space="preserve">Как беречь свое здоровье? Рассказ о строении человека. Первая помощь при обморожении, ожогах, солнечном ударе, ушибах и ссадинах. </w:t>
      </w:r>
    </w:p>
    <w:p w:rsidR="000B0948" w:rsidRDefault="000F13A2">
      <w:pPr>
        <w:spacing w:after="0" w:line="259" w:lineRule="auto"/>
        <w:ind w:left="708" w:firstLine="0"/>
        <w:jc w:val="left"/>
      </w:pPr>
      <w:r>
        <w:rPr>
          <w:i/>
        </w:rPr>
        <w:t xml:space="preserve"> </w:t>
      </w:r>
    </w:p>
    <w:p w:rsidR="000B0948" w:rsidRDefault="000F13A2">
      <w:pPr>
        <w:spacing w:after="21" w:line="259" w:lineRule="auto"/>
        <w:ind w:left="2004" w:firstLine="0"/>
        <w:jc w:val="left"/>
      </w:pPr>
      <w:r>
        <w:t xml:space="preserve"> </w:t>
      </w:r>
    </w:p>
    <w:p w:rsidR="00B41829" w:rsidRDefault="000F13A2">
      <w:pPr>
        <w:spacing w:after="26" w:line="350" w:lineRule="auto"/>
        <w:ind w:left="-15"/>
        <w:jc w:val="left"/>
      </w:pPr>
      <w:r>
        <w:lastRenderedPageBreak/>
        <w:t xml:space="preserve">Практикум «Создание паспорта здоровья». Практическая работа «Учимся делать перевязку». Решение тестов по теме. </w:t>
      </w:r>
    </w:p>
    <w:p w:rsidR="000B0948" w:rsidRDefault="000F13A2">
      <w:pPr>
        <w:spacing w:after="26" w:line="350" w:lineRule="auto"/>
        <w:ind w:left="-15"/>
        <w:jc w:val="left"/>
      </w:pPr>
      <w:r>
        <w:rPr>
          <w:b/>
        </w:rPr>
        <w:t xml:space="preserve">Тема 6.2. Собираемся в поход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4" w:line="350" w:lineRule="auto"/>
        <w:ind w:left="-15"/>
        <w:jc w:val="left"/>
      </w:pPr>
      <w:r>
        <w:t xml:space="preserve">Что нужно знать об отдыхе на природе? Правила экологически грамотного и безопасного поведения в природе.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«Собираем рюкзак туриста». Экскурсия в лес. Заполнение дневника наблюдений. </w:t>
      </w:r>
    </w:p>
    <w:p w:rsidR="000B0948" w:rsidRDefault="000F13A2">
      <w:pPr>
        <w:spacing w:after="4" w:line="397" w:lineRule="auto"/>
        <w:ind w:left="703" w:right="3889" w:hanging="10"/>
        <w:jc w:val="left"/>
      </w:pPr>
      <w:r>
        <w:rPr>
          <w:b/>
        </w:rPr>
        <w:t xml:space="preserve">Тема 6.3. Безопасность в доме </w:t>
      </w:r>
      <w:r>
        <w:rPr>
          <w:i/>
          <w:u w:val="single" w:color="000000"/>
        </w:rPr>
        <w:t>Теория.</w:t>
      </w:r>
      <w:r>
        <w:rPr>
          <w:i/>
        </w:rPr>
        <w:t xml:space="preserve"> </w:t>
      </w:r>
    </w:p>
    <w:p w:rsidR="000B0948" w:rsidRDefault="000F13A2">
      <w:pPr>
        <w:spacing w:after="0" w:line="356" w:lineRule="auto"/>
        <w:ind w:left="-15"/>
      </w:pPr>
      <w:r>
        <w:t xml:space="preserve">Безопасность в доме. Правила безопасного обращения с газом, огнем, электричеством, водой. </w:t>
      </w: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B0948" w:rsidRDefault="000F13A2">
      <w:pPr>
        <w:ind w:left="-15"/>
      </w:pPr>
      <w:r>
        <w:t xml:space="preserve">Практикум «Действия в экстремальных ситуациях: при авариях, пожаре, бедствии». Решение тестов по теме. </w:t>
      </w:r>
    </w:p>
    <w:p w:rsidR="000B0948" w:rsidRDefault="000F13A2">
      <w:pPr>
        <w:pStyle w:val="1"/>
        <w:ind w:left="714" w:right="1"/>
      </w:pPr>
      <w:r>
        <w:t xml:space="preserve">Раздел 7. Итоговое занятие </w:t>
      </w:r>
    </w:p>
    <w:p w:rsidR="000B0948" w:rsidRDefault="000F13A2">
      <w:pPr>
        <w:spacing w:after="74" w:line="259" w:lineRule="auto"/>
        <w:ind w:left="703" w:hanging="10"/>
        <w:jc w:val="left"/>
      </w:pPr>
      <w:r>
        <w:rPr>
          <w:i/>
          <w:u w:val="single" w:color="000000"/>
        </w:rPr>
        <w:t>Практика.</w:t>
      </w:r>
      <w:r>
        <w:rPr>
          <w:i/>
        </w:rPr>
        <w:t xml:space="preserve"> </w:t>
      </w:r>
    </w:p>
    <w:p w:rsidR="000E65AC" w:rsidRDefault="000F13A2" w:rsidP="00A76C94">
      <w:pPr>
        <w:spacing w:after="0" w:line="240" w:lineRule="auto"/>
        <w:jc w:val="center"/>
      </w:pPr>
      <w:r>
        <w:t xml:space="preserve">Подведение итогов. Тестирование по изученным темам </w:t>
      </w:r>
    </w:p>
    <w:p w:rsidR="00172583" w:rsidRDefault="000F13A2" w:rsidP="00A76C94">
      <w:pPr>
        <w:spacing w:after="0" w:line="240" w:lineRule="auto"/>
        <w:jc w:val="center"/>
      </w:pPr>
      <w:r>
        <w:t xml:space="preserve">Программы. Защита проектов. </w:t>
      </w:r>
    </w:p>
    <w:p w:rsidR="000E65AC" w:rsidRDefault="000E65AC" w:rsidP="00A76C94">
      <w:pPr>
        <w:spacing w:after="0" w:line="240" w:lineRule="auto"/>
        <w:jc w:val="center"/>
        <w:rPr>
          <w:b/>
        </w:rPr>
      </w:pPr>
    </w:p>
    <w:p w:rsidR="000E65AC" w:rsidRPr="000E65AC" w:rsidRDefault="000E65AC" w:rsidP="00A76C94">
      <w:pPr>
        <w:spacing w:after="0" w:line="240" w:lineRule="auto"/>
        <w:jc w:val="center"/>
        <w:rPr>
          <w:b/>
        </w:rPr>
      </w:pPr>
      <w:r>
        <w:rPr>
          <w:b/>
        </w:rPr>
        <w:t>Планируемые р</w:t>
      </w:r>
      <w:r w:rsidRPr="000E65AC">
        <w:rPr>
          <w:b/>
        </w:rPr>
        <w:t>езультаты</w:t>
      </w:r>
    </w:p>
    <w:p w:rsidR="00172583" w:rsidRDefault="00172583" w:rsidP="00172583">
      <w:pPr>
        <w:spacing w:after="4" w:line="397" w:lineRule="auto"/>
        <w:ind w:left="0" w:right="818" w:firstLine="0"/>
      </w:pPr>
      <w:r>
        <w:rPr>
          <w:i/>
        </w:rPr>
        <w:t xml:space="preserve">Предметные: </w:t>
      </w:r>
    </w:p>
    <w:p w:rsidR="00172583" w:rsidRDefault="000E65AC" w:rsidP="00172583">
      <w:pPr>
        <w:numPr>
          <w:ilvl w:val="0"/>
          <w:numId w:val="2"/>
        </w:numPr>
        <w:spacing w:after="11"/>
      </w:pPr>
      <w:r>
        <w:t>Учащиеся приобретут знания</w:t>
      </w:r>
      <w:r w:rsidR="00172583">
        <w:t xml:space="preserve"> о закономерностях и взаимосвязях природных явлений, единстве живой и неживой природы; </w:t>
      </w:r>
    </w:p>
    <w:p w:rsidR="00172583" w:rsidRDefault="000E65AC" w:rsidP="00172583">
      <w:pPr>
        <w:numPr>
          <w:ilvl w:val="0"/>
          <w:numId w:val="2"/>
        </w:numPr>
        <w:spacing w:after="13"/>
      </w:pPr>
      <w:r>
        <w:t xml:space="preserve">Продолжат </w:t>
      </w:r>
      <w:r w:rsidR="00172583">
        <w:t xml:space="preserve">формирование научных, эстетических, нравственных и правовых суждений по экологическим вопросам; </w:t>
      </w:r>
    </w:p>
    <w:p w:rsidR="00172583" w:rsidRDefault="000E65AC" w:rsidP="00172583">
      <w:pPr>
        <w:numPr>
          <w:ilvl w:val="0"/>
          <w:numId w:val="2"/>
        </w:numPr>
      </w:pPr>
      <w:r>
        <w:t>Будут иметь</w:t>
      </w:r>
      <w:r w:rsidR="00172583">
        <w:t xml:space="preserve"> представления о нормах и правилах поведения в природе. </w:t>
      </w:r>
    </w:p>
    <w:p w:rsidR="00172583" w:rsidRDefault="00172583" w:rsidP="00172583">
      <w:pPr>
        <w:spacing w:after="193" w:line="259" w:lineRule="auto"/>
        <w:ind w:left="703" w:hanging="10"/>
        <w:jc w:val="left"/>
      </w:pPr>
      <w:r>
        <w:rPr>
          <w:i/>
        </w:rPr>
        <w:t xml:space="preserve">Метапредметные: </w:t>
      </w:r>
    </w:p>
    <w:p w:rsidR="00172583" w:rsidRDefault="00F33EBB" w:rsidP="00172583">
      <w:pPr>
        <w:numPr>
          <w:ilvl w:val="0"/>
          <w:numId w:val="2"/>
        </w:numPr>
        <w:spacing w:after="12"/>
      </w:pPr>
      <w:r>
        <w:t>Будут иметь навыки</w:t>
      </w:r>
      <w:r w:rsidR="00172583">
        <w:t xml:space="preserve"> по оценке состояния окружающей среды; </w:t>
      </w:r>
    </w:p>
    <w:p w:rsidR="00F33EBB" w:rsidRDefault="00F33EBB" w:rsidP="00F33EBB">
      <w:pPr>
        <w:numPr>
          <w:ilvl w:val="0"/>
          <w:numId w:val="2"/>
        </w:numPr>
        <w:spacing w:after="12"/>
      </w:pPr>
      <w:r>
        <w:t>Разовьют</w:t>
      </w:r>
      <w:r w:rsidR="00172583">
        <w:t xml:space="preserve"> потребности в приобретении </w:t>
      </w:r>
      <w:r>
        <w:t>экологических знаний, ориентацию</w:t>
      </w:r>
      <w:r w:rsidR="00172583">
        <w:t xml:space="preserve"> на практическое их применение; </w:t>
      </w:r>
    </w:p>
    <w:p w:rsidR="00172583" w:rsidRDefault="00F33EBB" w:rsidP="00172583">
      <w:pPr>
        <w:numPr>
          <w:ilvl w:val="0"/>
          <w:numId w:val="2"/>
        </w:numPr>
      </w:pPr>
      <w:r>
        <w:lastRenderedPageBreak/>
        <w:t>Сформируют навыки экологического</w:t>
      </w:r>
      <w:r w:rsidR="00172583">
        <w:t xml:space="preserve"> мышления, умения применять его в познавательной, коммуникативной, социальной практике и профессиональной ориентации. </w:t>
      </w:r>
    </w:p>
    <w:p w:rsidR="00172583" w:rsidRDefault="00172583" w:rsidP="00172583">
      <w:pPr>
        <w:spacing w:after="193" w:line="259" w:lineRule="auto"/>
        <w:ind w:left="703" w:hanging="10"/>
        <w:jc w:val="left"/>
      </w:pPr>
      <w:r>
        <w:rPr>
          <w:i/>
        </w:rPr>
        <w:t xml:space="preserve">Личностные: </w:t>
      </w:r>
    </w:p>
    <w:p w:rsidR="00172583" w:rsidRDefault="00F33EBB" w:rsidP="00172583">
      <w:pPr>
        <w:numPr>
          <w:ilvl w:val="0"/>
          <w:numId w:val="2"/>
        </w:numPr>
        <w:spacing w:after="10"/>
      </w:pPr>
      <w:r>
        <w:t>Овладеют навыками</w:t>
      </w:r>
      <w:r w:rsidR="00172583">
        <w:t xml:space="preserve"> ответственного</w:t>
      </w:r>
      <w:r>
        <w:t>,</w:t>
      </w:r>
      <w:r w:rsidR="00172583">
        <w:t xml:space="preserve"> бережного отношения к жизни, здоровью, природе; </w:t>
      </w:r>
    </w:p>
    <w:p w:rsidR="00172583" w:rsidRDefault="00F33EBB" w:rsidP="00172583">
      <w:pPr>
        <w:numPr>
          <w:ilvl w:val="0"/>
          <w:numId w:val="2"/>
        </w:numPr>
        <w:spacing w:after="159"/>
      </w:pPr>
      <w:r>
        <w:t>Продолжат формировать активную жизненную позицию</w:t>
      </w:r>
      <w:r w:rsidR="00172583">
        <w:t xml:space="preserve">. </w:t>
      </w:r>
    </w:p>
    <w:p w:rsidR="00172583" w:rsidRDefault="00172583" w:rsidP="00A76C94">
      <w:pPr>
        <w:spacing w:after="0" w:line="240" w:lineRule="auto"/>
        <w:jc w:val="center"/>
      </w:pPr>
    </w:p>
    <w:p w:rsidR="00A76C94" w:rsidRPr="00083E24" w:rsidRDefault="00A76C94" w:rsidP="00A76C94">
      <w:pPr>
        <w:suppressAutoHyphens/>
        <w:spacing w:after="0" w:line="240" w:lineRule="auto"/>
        <w:ind w:firstLine="708"/>
        <w:rPr>
          <w:szCs w:val="28"/>
        </w:rPr>
      </w:pPr>
      <w:r w:rsidRPr="00083E24">
        <w:rPr>
          <w:szCs w:val="28"/>
        </w:rPr>
        <w:t xml:space="preserve">Результативность обучения оценивается по качеству творческих работ, выполненных обучающимися как в течение, так и в конце учебного года¸ а так же участия в конкурсах и выставках. Педагог на занятиях, для каждого воспитанника, создаёт «ситуации успеха». </w:t>
      </w:r>
    </w:p>
    <w:p w:rsidR="00A76C94" w:rsidRDefault="00A76C94" w:rsidP="00A76C94">
      <w:pPr>
        <w:shd w:val="clear" w:color="auto" w:fill="FFFFFF"/>
        <w:spacing w:after="0" w:line="240" w:lineRule="auto"/>
        <w:rPr>
          <w:bCs/>
          <w:iCs/>
          <w:szCs w:val="28"/>
        </w:rPr>
      </w:pPr>
      <w:r w:rsidRPr="00083E24">
        <w:rPr>
          <w:szCs w:val="28"/>
          <w:bdr w:val="none" w:sz="0" w:space="0" w:color="auto" w:frame="1"/>
        </w:rPr>
        <w:t>  </w:t>
      </w:r>
      <w:r w:rsidRPr="00083E24">
        <w:rPr>
          <w:szCs w:val="28"/>
          <w:bdr w:val="none" w:sz="0" w:space="0" w:color="auto" w:frame="1"/>
        </w:rPr>
        <w:tab/>
      </w:r>
    </w:p>
    <w:p w:rsidR="00A76C94" w:rsidRPr="00083E24" w:rsidRDefault="00A76C94" w:rsidP="00A76C94">
      <w:pPr>
        <w:shd w:val="clear" w:color="auto" w:fill="FFFFFF"/>
        <w:spacing w:after="0" w:line="240" w:lineRule="auto"/>
        <w:rPr>
          <w:szCs w:val="28"/>
        </w:rPr>
      </w:pPr>
    </w:p>
    <w:p w:rsidR="00A76C94" w:rsidRPr="00083E24" w:rsidRDefault="00A76C94" w:rsidP="00F33EBB">
      <w:pPr>
        <w:spacing w:after="13"/>
        <w:ind w:left="698" w:firstLine="0"/>
        <w:rPr>
          <w:szCs w:val="28"/>
        </w:rPr>
      </w:pPr>
      <w:r w:rsidRPr="00083E24">
        <w:rPr>
          <w:szCs w:val="28"/>
        </w:rPr>
        <w:t xml:space="preserve">  Для отслеживания результативности обучения по данной программе                         предполагается использование следующих методов:</w:t>
      </w:r>
    </w:p>
    <w:p w:rsidR="00A76C94" w:rsidRPr="00083E24" w:rsidRDefault="00A76C94" w:rsidP="00A76C94">
      <w:pPr>
        <w:spacing w:after="0" w:line="240" w:lineRule="auto"/>
        <w:rPr>
          <w:szCs w:val="28"/>
        </w:rPr>
      </w:pPr>
      <w:r w:rsidRPr="00083E24">
        <w:rPr>
          <w:szCs w:val="28"/>
        </w:rPr>
        <w:t>- педагогическое наблюдение;</w:t>
      </w:r>
    </w:p>
    <w:p w:rsidR="00A76C94" w:rsidRPr="00083E24" w:rsidRDefault="00A76C94" w:rsidP="00A76C94">
      <w:pPr>
        <w:spacing w:after="0" w:line="240" w:lineRule="auto"/>
        <w:rPr>
          <w:szCs w:val="28"/>
        </w:rPr>
      </w:pPr>
      <w:r w:rsidRPr="00083E24">
        <w:rPr>
          <w:szCs w:val="28"/>
        </w:rPr>
        <w:t>- педагогический анализ результатов анкетирования, тестирования, опросов;</w:t>
      </w:r>
    </w:p>
    <w:p w:rsidR="00A76C94" w:rsidRPr="00083E24" w:rsidRDefault="00A76C94" w:rsidP="00A76C94">
      <w:pPr>
        <w:spacing w:after="0" w:line="240" w:lineRule="auto"/>
        <w:rPr>
          <w:szCs w:val="28"/>
        </w:rPr>
      </w:pPr>
      <w:r w:rsidRPr="00083E24">
        <w:rPr>
          <w:szCs w:val="28"/>
        </w:rPr>
        <w:t>- педагогический мониторинг;</w:t>
      </w:r>
    </w:p>
    <w:p w:rsidR="00A76C94" w:rsidRPr="00083E24" w:rsidRDefault="00A76C94" w:rsidP="00A76C94">
      <w:pPr>
        <w:spacing w:after="0" w:line="240" w:lineRule="auto"/>
        <w:rPr>
          <w:szCs w:val="28"/>
        </w:rPr>
      </w:pPr>
      <w:r w:rsidRPr="00083E24">
        <w:rPr>
          <w:szCs w:val="28"/>
        </w:rPr>
        <w:t>- мониторинг результатов усвоения программы.</w:t>
      </w:r>
    </w:p>
    <w:p w:rsidR="000B0948" w:rsidRDefault="000B0948">
      <w:pPr>
        <w:ind w:left="-15"/>
      </w:pPr>
    </w:p>
    <w:p w:rsidR="000B0948" w:rsidRDefault="000F13A2">
      <w:pPr>
        <w:spacing w:line="259" w:lineRule="auto"/>
        <w:ind w:left="1464" w:hanging="10"/>
        <w:jc w:val="left"/>
      </w:pPr>
      <w:r>
        <w:rPr>
          <w:b/>
        </w:rPr>
        <w:t xml:space="preserve">ФОРМЫ КОНТРОЛЯ И ОЦЕНОЧНЫЕ МАТЕРИАЛЫ </w:t>
      </w:r>
    </w:p>
    <w:p w:rsidR="000B0948" w:rsidRDefault="000F13A2">
      <w:pPr>
        <w:ind w:left="-15"/>
      </w:pPr>
      <w:r>
        <w:t xml:space="preserve">Для отслеживания результативности на протяжении всего процесса обучения осуществляются: </w:t>
      </w:r>
    </w:p>
    <w:p w:rsidR="000B0948" w:rsidRDefault="000F13A2">
      <w:pPr>
        <w:numPr>
          <w:ilvl w:val="0"/>
          <w:numId w:val="4"/>
        </w:numPr>
      </w:pPr>
      <w:r>
        <w:t xml:space="preserve">начальный (входной) контроль проводится с целью определения уровня развития обучающихся; </w:t>
      </w:r>
    </w:p>
    <w:p w:rsidR="000B0948" w:rsidRDefault="000F13A2">
      <w:pPr>
        <w:numPr>
          <w:ilvl w:val="0"/>
          <w:numId w:val="4"/>
        </w:numPr>
      </w:pPr>
      <w:r>
        <w:t xml:space="preserve">текущий контроль проводится с целью определения степени усвоения обучающимися учебного материала; </w:t>
      </w:r>
    </w:p>
    <w:p w:rsidR="000B0948" w:rsidRDefault="000F13A2">
      <w:pPr>
        <w:numPr>
          <w:ilvl w:val="0"/>
          <w:numId w:val="4"/>
        </w:numPr>
        <w:spacing w:after="75"/>
      </w:pPr>
      <w:r>
        <w:t xml:space="preserve">итоговый контроль проводится с целью определения изменения уровня развития обучающихся, их творческих способностей. </w:t>
      </w:r>
    </w:p>
    <w:p w:rsidR="000B0948" w:rsidRDefault="000F13A2" w:rsidP="00F33EBB">
      <w:pPr>
        <w:spacing w:after="81"/>
        <w:ind w:left="-15"/>
      </w:pPr>
      <w:r>
        <w:t xml:space="preserve">Итогом работы по Программе является самостоятельное выполнение проекта. </w:t>
      </w:r>
      <w:r>
        <w:rPr>
          <w:b/>
        </w:rPr>
        <w:t xml:space="preserve"> </w:t>
      </w:r>
    </w:p>
    <w:p w:rsidR="000B0948" w:rsidRDefault="000B0948">
      <w:pPr>
        <w:sectPr w:rsidR="000B09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7" w:right="847" w:bottom="1367" w:left="1702" w:header="1192" w:footer="709" w:gutter="0"/>
          <w:cols w:space="720"/>
        </w:sectPr>
      </w:pPr>
    </w:p>
    <w:p w:rsidR="000B0948" w:rsidRDefault="000F13A2">
      <w:pPr>
        <w:spacing w:after="186" w:line="259" w:lineRule="auto"/>
        <w:ind w:left="2667" w:hanging="1268"/>
        <w:jc w:val="left"/>
      </w:pPr>
      <w:r>
        <w:rPr>
          <w:b/>
        </w:rPr>
        <w:lastRenderedPageBreak/>
        <w:t xml:space="preserve">ОРГАНИЗАЦИОННО-ПЕДАГОГИЧЕСКИЕ УСЛОВИЯ РЕАЛИЗАЦИИ ПРОГРАММЫ </w:t>
      </w:r>
    </w:p>
    <w:p w:rsidR="000B0948" w:rsidRDefault="000F13A2">
      <w:pPr>
        <w:spacing w:after="197" w:line="259" w:lineRule="auto"/>
        <w:ind w:left="2531" w:hanging="10"/>
        <w:jc w:val="left"/>
      </w:pPr>
      <w:r>
        <w:rPr>
          <w:b/>
        </w:rPr>
        <w:t xml:space="preserve">Методическое обеспечение Программы </w:t>
      </w:r>
    </w:p>
    <w:p w:rsidR="000B0948" w:rsidRDefault="000F13A2">
      <w:pPr>
        <w:pStyle w:val="1"/>
        <w:spacing w:after="136"/>
        <w:ind w:left="714"/>
      </w:pPr>
      <w:r>
        <w:t xml:space="preserve">Формы проведения занятий </w:t>
      </w:r>
    </w:p>
    <w:p w:rsidR="000B0948" w:rsidRDefault="000F13A2">
      <w:pPr>
        <w:ind w:left="-15"/>
      </w:pPr>
      <w:r>
        <w:t xml:space="preserve">Для изучения теоретического и практического материала данная Программа предусматривает использование следующих форм занятий: </w:t>
      </w:r>
    </w:p>
    <w:p w:rsidR="000B0948" w:rsidRDefault="000F13A2">
      <w:pPr>
        <w:numPr>
          <w:ilvl w:val="0"/>
          <w:numId w:val="5"/>
        </w:numPr>
        <w:spacing w:after="24"/>
      </w:pPr>
      <w:r>
        <w:t xml:space="preserve">лекции; </w:t>
      </w:r>
    </w:p>
    <w:p w:rsidR="000B0948" w:rsidRDefault="000F13A2">
      <w:pPr>
        <w:numPr>
          <w:ilvl w:val="0"/>
          <w:numId w:val="5"/>
        </w:numPr>
        <w:spacing w:after="24"/>
      </w:pPr>
      <w:r>
        <w:t xml:space="preserve">практические занятия; </w:t>
      </w:r>
    </w:p>
    <w:p w:rsidR="000B0948" w:rsidRDefault="000F13A2">
      <w:pPr>
        <w:numPr>
          <w:ilvl w:val="0"/>
          <w:numId w:val="5"/>
        </w:numPr>
        <w:spacing w:after="20"/>
      </w:pPr>
      <w:r>
        <w:t xml:space="preserve">практикумы; </w:t>
      </w:r>
    </w:p>
    <w:p w:rsidR="000B0948" w:rsidRDefault="000F13A2">
      <w:pPr>
        <w:numPr>
          <w:ilvl w:val="0"/>
          <w:numId w:val="5"/>
        </w:numPr>
        <w:spacing w:after="27"/>
      </w:pPr>
      <w:r>
        <w:t xml:space="preserve">экскурсии; </w:t>
      </w:r>
    </w:p>
    <w:p w:rsidR="000B0948" w:rsidRDefault="000F13A2">
      <w:pPr>
        <w:numPr>
          <w:ilvl w:val="0"/>
          <w:numId w:val="5"/>
        </w:numPr>
        <w:spacing w:after="21"/>
      </w:pPr>
      <w:r>
        <w:t xml:space="preserve">работа с различными источниками информации; </w:t>
      </w:r>
    </w:p>
    <w:p w:rsidR="000B0948" w:rsidRDefault="000F13A2">
      <w:pPr>
        <w:numPr>
          <w:ilvl w:val="0"/>
          <w:numId w:val="5"/>
        </w:numPr>
        <w:spacing w:after="25"/>
      </w:pPr>
      <w:r>
        <w:t xml:space="preserve">диспуты; </w:t>
      </w:r>
    </w:p>
    <w:p w:rsidR="000B0948" w:rsidRDefault="000F13A2">
      <w:pPr>
        <w:numPr>
          <w:ilvl w:val="0"/>
          <w:numId w:val="5"/>
        </w:numPr>
      </w:pPr>
      <w:r>
        <w:t xml:space="preserve">эксперименты и опыты. </w:t>
      </w:r>
    </w:p>
    <w:p w:rsidR="000B0948" w:rsidRDefault="000F13A2">
      <w:pPr>
        <w:ind w:left="708" w:firstLine="0"/>
      </w:pPr>
      <w:r>
        <w:t xml:space="preserve">Приемы и методы, используемые при реализации Программы: </w:t>
      </w:r>
    </w:p>
    <w:p w:rsidR="000B0948" w:rsidRDefault="000F13A2">
      <w:pPr>
        <w:numPr>
          <w:ilvl w:val="0"/>
          <w:numId w:val="5"/>
        </w:numPr>
        <w:spacing w:after="28"/>
      </w:pPr>
      <w:r>
        <w:t xml:space="preserve">словесные, наглядные, практические, проблемные; </w:t>
      </w:r>
    </w:p>
    <w:p w:rsidR="000B0948" w:rsidRDefault="000F13A2">
      <w:pPr>
        <w:numPr>
          <w:ilvl w:val="0"/>
          <w:numId w:val="5"/>
        </w:numPr>
        <w:spacing w:after="28"/>
      </w:pPr>
      <w:r>
        <w:t xml:space="preserve">анализ, обобщение, систематизация; </w:t>
      </w:r>
    </w:p>
    <w:p w:rsidR="000B0948" w:rsidRDefault="000F13A2">
      <w:pPr>
        <w:numPr>
          <w:ilvl w:val="0"/>
          <w:numId w:val="5"/>
        </w:numPr>
        <w:spacing w:after="12"/>
      </w:pPr>
      <w:r>
        <w:t xml:space="preserve">подготовка к защите проектной работы, изучение литературных источников; </w:t>
      </w:r>
    </w:p>
    <w:p w:rsidR="000B0948" w:rsidRDefault="000F13A2">
      <w:pPr>
        <w:numPr>
          <w:ilvl w:val="0"/>
          <w:numId w:val="5"/>
        </w:numPr>
        <w:spacing w:after="152" w:line="296" w:lineRule="auto"/>
      </w:pPr>
      <w:r>
        <w:t xml:space="preserve">самостоятельная работа (при усвоении новых теоретических знаний, закрепления имеющихся знаний, практических умений и навыков, при выполнении проектных работ). </w:t>
      </w:r>
    </w:p>
    <w:p w:rsidR="000B0948" w:rsidRDefault="000F13A2">
      <w:pPr>
        <w:spacing w:after="4" w:line="400" w:lineRule="auto"/>
        <w:ind w:left="708" w:right="1833" w:firstLine="1827"/>
        <w:jc w:val="left"/>
      </w:pPr>
      <w:r>
        <w:rPr>
          <w:b/>
        </w:rPr>
        <w:t xml:space="preserve">Материально-техническое обеспечение </w:t>
      </w:r>
      <w:r>
        <w:t xml:space="preserve">Для реализации Программы необходимы: - </w:t>
      </w:r>
      <w:r>
        <w:tab/>
        <w:t xml:space="preserve">световые и цифровые микроскопы; </w:t>
      </w:r>
    </w:p>
    <w:p w:rsidR="000B0948" w:rsidRDefault="000F13A2" w:rsidP="006E51B4">
      <w:pPr>
        <w:numPr>
          <w:ilvl w:val="0"/>
          <w:numId w:val="5"/>
        </w:numPr>
        <w:spacing w:after="28"/>
      </w:pPr>
      <w:r>
        <w:t xml:space="preserve">лабораторное </w:t>
      </w:r>
      <w:r>
        <w:tab/>
        <w:t xml:space="preserve">оборудование </w:t>
      </w:r>
      <w:r>
        <w:tab/>
        <w:t xml:space="preserve">(колбы, </w:t>
      </w:r>
      <w:r>
        <w:tab/>
        <w:t xml:space="preserve">пробирки, </w:t>
      </w:r>
      <w:r>
        <w:tab/>
        <w:t xml:space="preserve">бумажные фильтры, спиртовые горелки, штативы и др.); </w:t>
      </w:r>
    </w:p>
    <w:p w:rsidR="000B0948" w:rsidRDefault="000F13A2">
      <w:pPr>
        <w:numPr>
          <w:ilvl w:val="0"/>
          <w:numId w:val="5"/>
        </w:numPr>
        <w:spacing w:after="23"/>
      </w:pPr>
      <w:r>
        <w:t xml:space="preserve">компьютер; </w:t>
      </w:r>
    </w:p>
    <w:p w:rsidR="000B0948" w:rsidRDefault="000F13A2">
      <w:pPr>
        <w:numPr>
          <w:ilvl w:val="0"/>
          <w:numId w:val="5"/>
        </w:numPr>
        <w:spacing w:after="23"/>
      </w:pPr>
      <w:r>
        <w:t xml:space="preserve">принтер цветной; </w:t>
      </w:r>
    </w:p>
    <w:p w:rsidR="000B0948" w:rsidRDefault="000F13A2">
      <w:pPr>
        <w:numPr>
          <w:ilvl w:val="0"/>
          <w:numId w:val="5"/>
        </w:numPr>
        <w:spacing w:after="27"/>
      </w:pPr>
      <w:r>
        <w:t xml:space="preserve">интерактивная доска; </w:t>
      </w:r>
    </w:p>
    <w:p w:rsidR="000B0948" w:rsidRDefault="000F13A2">
      <w:pPr>
        <w:numPr>
          <w:ilvl w:val="0"/>
          <w:numId w:val="5"/>
        </w:numPr>
        <w:spacing w:after="15"/>
      </w:pPr>
      <w:r>
        <w:t xml:space="preserve">мультимедийный проектор; </w:t>
      </w:r>
    </w:p>
    <w:p w:rsidR="000B0948" w:rsidRDefault="000F13A2">
      <w:pPr>
        <w:numPr>
          <w:ilvl w:val="0"/>
          <w:numId w:val="5"/>
        </w:numPr>
        <w:spacing w:after="27"/>
      </w:pPr>
      <w:r>
        <w:t xml:space="preserve">экран; </w:t>
      </w:r>
    </w:p>
    <w:p w:rsidR="000B0948" w:rsidRDefault="000F13A2">
      <w:pPr>
        <w:numPr>
          <w:ilvl w:val="0"/>
          <w:numId w:val="5"/>
        </w:numPr>
        <w:spacing w:after="98"/>
      </w:pPr>
      <w:r>
        <w:lastRenderedPageBreak/>
        <w:t xml:space="preserve">зеркальный цифровой фотоаппарат с возможностью видеосъемки. </w:t>
      </w:r>
    </w:p>
    <w:p w:rsidR="000B0948" w:rsidRDefault="000F13A2" w:rsidP="00B41829">
      <w:pPr>
        <w:spacing w:after="141" w:line="259" w:lineRule="auto"/>
        <w:ind w:left="774" w:firstLine="0"/>
        <w:jc w:val="center"/>
      </w:pPr>
      <w:r>
        <w:rPr>
          <w:b/>
        </w:rPr>
        <w:t xml:space="preserve">  </w:t>
      </w:r>
    </w:p>
    <w:p w:rsidR="000B0948" w:rsidRDefault="000F13A2">
      <w:pPr>
        <w:pStyle w:val="1"/>
        <w:ind w:left="714" w:right="4"/>
      </w:pPr>
      <w:r>
        <w:t xml:space="preserve">СПИСОК ЛИТЕРАТУРЫ </w:t>
      </w:r>
    </w:p>
    <w:p w:rsidR="000B0948" w:rsidRDefault="000F13A2">
      <w:pPr>
        <w:spacing w:after="191" w:line="259" w:lineRule="auto"/>
        <w:ind w:left="1016" w:hanging="10"/>
        <w:jc w:val="left"/>
      </w:pPr>
      <w:r>
        <w:rPr>
          <w:b/>
        </w:rPr>
        <w:t xml:space="preserve">Список литературы, используемой при написании Программы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Абаскалова Н.П. Здоровью надо учить: Методическое пособие для учителей. – Новосибирск: Лада, 2000.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Болушевский С.В. Биология. Веселые научные опыты для детей и взрослых-М.: Эксмо, 2013. -96с.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Долгачева В. С., Алексахина Е. М. Естествознание. Ботаника; Академия - Москва, 2012. - 368 c.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Вебстер К., Жевлакова М.А., Кириллов П.Н., Корякина Н.И. От экологического образования к образованию для устойчивого развития.  – СПб.: Наука, САГА, 2005.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Галеева Н.Л. Сто приемов для учебного успеха ученика на уроках биологии: Методическое пособие для учителя. – М.: «5 за знания», 2006. </w:t>
      </w:r>
    </w:p>
    <w:p w:rsidR="000B0948" w:rsidRDefault="000F13A2">
      <w:pPr>
        <w:numPr>
          <w:ilvl w:val="0"/>
          <w:numId w:val="6"/>
        </w:numPr>
        <w:spacing w:after="25"/>
        <w:ind w:left="790" w:hanging="430"/>
      </w:pPr>
      <w:r>
        <w:t xml:space="preserve">Гоголев </w:t>
      </w:r>
      <w:r>
        <w:tab/>
        <w:t xml:space="preserve">М.И. </w:t>
      </w:r>
      <w:r>
        <w:tab/>
        <w:t xml:space="preserve">Медико-санитарная </w:t>
      </w:r>
      <w:r>
        <w:tab/>
        <w:t xml:space="preserve">подготовка </w:t>
      </w:r>
      <w:r>
        <w:tab/>
        <w:t xml:space="preserve">учащихся.  </w:t>
      </w:r>
    </w:p>
    <w:p w:rsidR="000B0948" w:rsidRDefault="000F13A2">
      <w:pPr>
        <w:ind w:left="713" w:firstLine="0"/>
      </w:pPr>
      <w:r>
        <w:t xml:space="preserve">– М.: Просвещение, 1995.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Зайчикова С. Г., Барабанов Е. И. Ботаника; ГЭОТАР-Медиа – Москва, 2013.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Лазаревич С. В. Ботаника; ИВЦ Минфина - Москва, 2012. - 480 c.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Махлаюк В.П. Лекарственные растения в народной медицине.  – М.: Нива России, 1992.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Мухин В. А. Биологическое разнообразие. Водоросли и грибы. – Ростов н/Д: Феникс, 2013.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Родионова А. С., Скупченко В. Б., Малышева О. Н., Джикович Ю. В. Ботаника; Академия – Москва, 2012. - 288 c.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t xml:space="preserve">Смелова В.Г. «Зеленые друзья» Физиология растений/ методическое пособие для учителей. – М.:2011 </w:t>
      </w:r>
    </w:p>
    <w:p w:rsidR="000B0948" w:rsidRDefault="000F13A2">
      <w:pPr>
        <w:numPr>
          <w:ilvl w:val="0"/>
          <w:numId w:val="6"/>
        </w:numPr>
        <w:ind w:left="790" w:hanging="430"/>
      </w:pPr>
      <w:r>
        <w:lastRenderedPageBreak/>
        <w:t xml:space="preserve">Хрипкова А.Г., Колесов Д.В. Гигиена и здоровье школьника.  – М.: Просвещение, 2007. </w:t>
      </w:r>
    </w:p>
    <w:p w:rsidR="000B0948" w:rsidRDefault="000F13A2">
      <w:pPr>
        <w:numPr>
          <w:ilvl w:val="0"/>
          <w:numId w:val="6"/>
        </w:numPr>
        <w:spacing w:after="13"/>
        <w:ind w:left="790" w:hanging="430"/>
      </w:pPr>
      <w:r>
        <w:t xml:space="preserve">«Юный эколог». 1-4 классы: программа кружка, разработки занятий, методические рекомендации / авт.-сост. Ю.Н. Александрова, Л.Д. </w:t>
      </w:r>
    </w:p>
    <w:p w:rsidR="000B0948" w:rsidRDefault="000F13A2">
      <w:pPr>
        <w:spacing w:after="203" w:line="259" w:lineRule="auto"/>
        <w:ind w:left="450" w:hanging="10"/>
        <w:jc w:val="center"/>
      </w:pPr>
      <w:r>
        <w:t xml:space="preserve">Ласкина, Н.В. Николаева, С.В. Машкова. – Волгоград: Учитель, 2018. </w:t>
      </w:r>
    </w:p>
    <w:p w:rsidR="000B0948" w:rsidRDefault="000F13A2">
      <w:pPr>
        <w:pStyle w:val="1"/>
        <w:ind w:left="714" w:right="3"/>
      </w:pPr>
      <w:r>
        <w:t xml:space="preserve">Список литературы для обучающихся </w:t>
      </w:r>
    </w:p>
    <w:p w:rsidR="000B0948" w:rsidRDefault="000F13A2">
      <w:pPr>
        <w:numPr>
          <w:ilvl w:val="0"/>
          <w:numId w:val="7"/>
        </w:numPr>
        <w:ind w:hanging="425"/>
      </w:pPr>
      <w:r>
        <w:t xml:space="preserve">А. Ван Саан. Веселые эксперименты для детей. Биология. – СПб: Питер, 2011. </w:t>
      </w:r>
    </w:p>
    <w:p w:rsidR="000B0948" w:rsidRDefault="000F13A2">
      <w:pPr>
        <w:numPr>
          <w:ilvl w:val="0"/>
          <w:numId w:val="7"/>
        </w:numPr>
        <w:ind w:hanging="425"/>
      </w:pPr>
      <w:r>
        <w:t xml:space="preserve">Горбатовский В.В., Рыбальский Н.Г. Экология и безопасность питания. – М.: Экологический вестник России, 1995. </w:t>
      </w:r>
    </w:p>
    <w:p w:rsidR="000B0948" w:rsidRDefault="000F13A2">
      <w:pPr>
        <w:numPr>
          <w:ilvl w:val="0"/>
          <w:numId w:val="7"/>
        </w:numPr>
        <w:ind w:hanging="425"/>
      </w:pPr>
      <w:r>
        <w:t xml:space="preserve">Ильичев В.Д. Популярный атлас-определитель. Птицы – М.: Дрофа, 2010. </w:t>
      </w:r>
    </w:p>
    <w:p w:rsidR="000B0948" w:rsidRDefault="000F13A2">
      <w:pPr>
        <w:numPr>
          <w:ilvl w:val="0"/>
          <w:numId w:val="7"/>
        </w:numPr>
        <w:ind w:hanging="425"/>
      </w:pPr>
      <w:r>
        <w:t xml:space="preserve">Криксунов Е.А., Пасечник В.В., Сидорин А.П. Экология. – М.: Дрофа, 1995. </w:t>
      </w:r>
    </w:p>
    <w:p w:rsidR="000B0948" w:rsidRDefault="000F13A2">
      <w:pPr>
        <w:numPr>
          <w:ilvl w:val="0"/>
          <w:numId w:val="7"/>
        </w:numPr>
        <w:ind w:hanging="425"/>
      </w:pPr>
      <w:r>
        <w:t>Прядко К.А. Понятия и определения: Экология / Словарик школьника. – СПб: Издательский дом «Литера», 2006. 6.</w:t>
      </w:r>
      <w:r>
        <w:rPr>
          <w:rFonts w:ascii="Arial" w:eastAsia="Arial" w:hAnsi="Arial" w:cs="Arial"/>
        </w:rPr>
        <w:t xml:space="preserve"> </w:t>
      </w:r>
      <w:r>
        <w:t xml:space="preserve">Резько И.В. Экзотические животные в вашем доме/Авт. сост. И.В. Резько. – Мн.: ООО «Харвест», 1999. </w:t>
      </w:r>
    </w:p>
    <w:p w:rsidR="000B0948" w:rsidRDefault="000F13A2">
      <w:pPr>
        <w:ind w:left="283" w:firstLine="0"/>
      </w:pPr>
      <w:r>
        <w:t>7.</w:t>
      </w:r>
      <w:r>
        <w:rPr>
          <w:rFonts w:ascii="Arial" w:eastAsia="Arial" w:hAnsi="Arial" w:cs="Arial"/>
        </w:rPr>
        <w:t xml:space="preserve"> </w:t>
      </w:r>
      <w:r>
        <w:t>Синадский Ю.В., Синадская В.А. Целебные травы. – М.: Педагогика, 1991. 8.</w:t>
      </w:r>
      <w:r>
        <w:rPr>
          <w:rFonts w:ascii="Arial" w:eastAsia="Arial" w:hAnsi="Arial" w:cs="Arial"/>
        </w:rPr>
        <w:t xml:space="preserve"> </w:t>
      </w:r>
      <w:r>
        <w:t xml:space="preserve">Энциклопедия для детей. Том 19. Экология / Ред. коллегия:   М. Аксенова, В. Володин, Г. Вильчек, Е. Ананьева и др. – М.: Аванта +, 2005. </w:t>
      </w:r>
    </w:p>
    <w:p w:rsidR="000B0948" w:rsidRDefault="000F13A2">
      <w:pPr>
        <w:spacing w:after="4" w:line="350" w:lineRule="auto"/>
        <w:ind w:left="283" w:firstLine="3325"/>
        <w:jc w:val="left"/>
      </w:pPr>
      <w:r>
        <w:rPr>
          <w:b/>
        </w:rPr>
        <w:t xml:space="preserve">Электронные ресурсы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Единая коллекция Цифровых образовательных ресурсов: [Электронный ресурс]. </w:t>
      </w:r>
      <w:r>
        <w:tab/>
        <w:t xml:space="preserve">URL: </w:t>
      </w:r>
      <w:r>
        <w:tab/>
      </w:r>
      <w:hyperlink r:id="rId20">
        <w:r>
          <w:rPr>
            <w:color w:val="0563C1"/>
            <w:u w:val="single" w:color="0563C1"/>
          </w:rPr>
          <w:t>http://school</w:t>
        </w:r>
      </w:hyperlink>
      <w:hyperlink r:id="rId21">
        <w:r>
          <w:rPr>
            <w:color w:val="0563C1"/>
            <w:u w:val="single" w:color="0563C1"/>
          </w:rPr>
          <w:t>-</w:t>
        </w:r>
      </w:hyperlink>
      <w:hyperlink r:id="rId22">
        <w:r>
          <w:rPr>
            <w:color w:val="0563C1"/>
            <w:u w:val="single" w:color="0563C1"/>
          </w:rPr>
          <w:t>collection.edu.ru/</w:t>
        </w:r>
      </w:hyperlink>
      <w:hyperlink r:id="rId23">
        <w:r>
          <w:t>.</w:t>
        </w:r>
      </w:hyperlink>
      <w:r>
        <w:t xml:space="preserve"> </w:t>
      </w:r>
      <w:r>
        <w:tab/>
        <w:t xml:space="preserve">(Дата </w:t>
      </w:r>
      <w:r>
        <w:tab/>
        <w:t xml:space="preserve">обращения: 28.03.2020). </w:t>
      </w:r>
    </w:p>
    <w:p w:rsidR="000B0948" w:rsidRDefault="000F13A2">
      <w:pPr>
        <w:numPr>
          <w:ilvl w:val="0"/>
          <w:numId w:val="8"/>
        </w:numPr>
        <w:spacing w:after="16"/>
        <w:ind w:hanging="377"/>
      </w:pPr>
      <w:r>
        <w:t xml:space="preserve">Комнатное </w:t>
      </w:r>
      <w:r>
        <w:tab/>
        <w:t xml:space="preserve">цветоводство: </w:t>
      </w:r>
      <w:r>
        <w:tab/>
        <w:t xml:space="preserve">[Электронный </w:t>
      </w:r>
      <w:r>
        <w:tab/>
        <w:t xml:space="preserve">ресурс]. </w:t>
      </w:r>
      <w:r>
        <w:tab/>
        <w:t xml:space="preserve">URL: </w:t>
      </w:r>
      <w:hyperlink r:id="rId24">
        <w:r>
          <w:rPr>
            <w:color w:val="0563C1"/>
            <w:u w:val="single" w:color="0563C1"/>
          </w:rPr>
          <w:t>https</w:t>
        </w:r>
      </w:hyperlink>
      <w:hyperlink r:id="rId25">
        <w:r>
          <w:rPr>
            <w:color w:val="0563C1"/>
            <w:u w:val="single" w:color="0563C1"/>
          </w:rPr>
          <w:t>://</w:t>
        </w:r>
      </w:hyperlink>
      <w:hyperlink r:id="rId26">
        <w:r>
          <w:rPr>
            <w:color w:val="0563C1"/>
            <w:u w:val="single" w:color="0563C1"/>
          </w:rPr>
          <w:t>www</w:t>
        </w:r>
      </w:hyperlink>
      <w:hyperlink r:id="rId27">
        <w:r>
          <w:rPr>
            <w:color w:val="0563C1"/>
            <w:u w:val="single" w:color="0563C1"/>
          </w:rPr>
          <w:t>.</w:t>
        </w:r>
      </w:hyperlink>
      <w:hyperlink r:id="rId28">
        <w:r>
          <w:rPr>
            <w:color w:val="0563C1"/>
            <w:u w:val="single" w:color="0563C1"/>
          </w:rPr>
          <w:t>floriculture</w:t>
        </w:r>
      </w:hyperlink>
      <w:hyperlink r:id="rId29">
        <w:r>
          <w:rPr>
            <w:color w:val="0563C1"/>
            <w:u w:val="single" w:color="0563C1"/>
          </w:rPr>
          <w:t>.</w:t>
        </w:r>
      </w:hyperlink>
      <w:hyperlink r:id="rId30">
        <w:r>
          <w:rPr>
            <w:color w:val="0563C1"/>
            <w:u w:val="single" w:color="0563C1"/>
          </w:rPr>
          <w:t>ru</w:t>
        </w:r>
      </w:hyperlink>
      <w:hyperlink r:id="rId31">
        <w:r>
          <w:rPr>
            <w:color w:val="0563C1"/>
            <w:u w:val="single" w:color="0563C1"/>
          </w:rPr>
          <w:t>/</w:t>
        </w:r>
      </w:hyperlink>
      <w:hyperlink r:id="rId32">
        <w:r>
          <w:t>.</w:t>
        </w:r>
      </w:hyperlink>
      <w:r>
        <w:t xml:space="preserve"> (Дата обращения: 28.03.2020). </w:t>
      </w:r>
    </w:p>
    <w:p w:rsidR="000B0948" w:rsidRDefault="000F13A2">
      <w:pPr>
        <w:numPr>
          <w:ilvl w:val="0"/>
          <w:numId w:val="8"/>
        </w:numPr>
        <w:spacing w:after="16"/>
        <w:ind w:hanging="377"/>
      </w:pPr>
      <w:r>
        <w:t xml:space="preserve">Научно-популярные и учебные фильмы: [Электронный ресурс]// Учебное видео. Экранизации. Биографии. URL: </w:t>
      </w:r>
      <w:hyperlink r:id="rId33">
        <w:r>
          <w:rPr>
            <w:color w:val="0563C1"/>
            <w:u w:val="single" w:color="0563C1"/>
          </w:rPr>
          <w:t>http</w:t>
        </w:r>
      </w:hyperlink>
      <w:hyperlink r:id="rId34">
        <w:r>
          <w:rPr>
            <w:color w:val="0563C1"/>
            <w:u w:val="single" w:color="0563C1"/>
          </w:rPr>
          <w:t>://</w:t>
        </w:r>
      </w:hyperlink>
      <w:hyperlink r:id="rId35">
        <w:r>
          <w:rPr>
            <w:color w:val="0563C1"/>
            <w:u w:val="single" w:color="0563C1"/>
          </w:rPr>
          <w:t>school</w:t>
        </w:r>
      </w:hyperlink>
      <w:hyperlink r:id="rId36"/>
      <w:hyperlink r:id="rId37">
        <w:r>
          <w:rPr>
            <w:color w:val="0563C1"/>
            <w:u w:val="single" w:color="0563C1"/>
          </w:rPr>
          <w:t>collection</w:t>
        </w:r>
      </w:hyperlink>
      <w:hyperlink r:id="rId38">
        <w:r>
          <w:rPr>
            <w:color w:val="0563C1"/>
            <w:u w:val="single" w:color="0563C1"/>
          </w:rPr>
          <w:t>.</w:t>
        </w:r>
      </w:hyperlink>
      <w:hyperlink r:id="rId39">
        <w:r>
          <w:rPr>
            <w:color w:val="0563C1"/>
            <w:u w:val="single" w:color="0563C1"/>
          </w:rPr>
          <w:t>edu</w:t>
        </w:r>
      </w:hyperlink>
      <w:hyperlink r:id="rId40">
        <w:r>
          <w:rPr>
            <w:color w:val="0563C1"/>
            <w:u w:val="single" w:color="0563C1"/>
          </w:rPr>
          <w:t>.</w:t>
        </w:r>
      </w:hyperlink>
      <w:hyperlink r:id="rId41">
        <w:r>
          <w:rPr>
            <w:color w:val="0563C1"/>
            <w:u w:val="single" w:color="0563C1"/>
          </w:rPr>
          <w:t>ru</w:t>
        </w:r>
      </w:hyperlink>
      <w:hyperlink r:id="rId42">
        <w:r>
          <w:rPr>
            <w:color w:val="0563C1"/>
            <w:u w:val="single" w:color="0563C1"/>
          </w:rPr>
          <w:t>/</w:t>
        </w:r>
      </w:hyperlink>
      <w:hyperlink r:id="rId43">
        <w:r>
          <w:t>.</w:t>
        </w:r>
      </w:hyperlink>
      <w:r>
        <w:t xml:space="preserve"> (Дата обращения: 28.03.2020). </w:t>
      </w:r>
    </w:p>
    <w:p w:rsidR="000B0948" w:rsidRDefault="000F13A2" w:rsidP="00F33EBB">
      <w:pPr>
        <w:numPr>
          <w:ilvl w:val="0"/>
          <w:numId w:val="8"/>
        </w:numPr>
        <w:ind w:hanging="377"/>
      </w:pPr>
      <w:r>
        <w:t xml:space="preserve">Сезоны года. Общеобразовательный журнал: [Электронный ресурс]. </w:t>
      </w:r>
      <w:r w:rsidRPr="00CA67BE">
        <w:rPr>
          <w:lang w:val="en-US"/>
        </w:rPr>
        <w:t xml:space="preserve">URL: </w:t>
      </w:r>
      <w:hyperlink r:id="rId44">
        <w:r w:rsidRPr="00CA67BE">
          <w:rPr>
            <w:color w:val="0563C1"/>
            <w:u w:val="single" w:color="0563C1"/>
            <w:lang w:val="en-US"/>
          </w:rPr>
          <w:t>https://</w:t>
        </w:r>
        <w:r>
          <w:rPr>
            <w:color w:val="0563C1"/>
            <w:u w:val="single" w:color="0563C1"/>
          </w:rPr>
          <w:t>сезоны</w:t>
        </w:r>
      </w:hyperlink>
      <w:hyperlink r:id="rId45">
        <w:r w:rsidRPr="00CA67BE">
          <w:rPr>
            <w:color w:val="0563C1"/>
            <w:u w:val="single" w:color="0563C1"/>
            <w:lang w:val="en-US"/>
          </w:rPr>
          <w:t>-</w:t>
        </w:r>
      </w:hyperlink>
      <w:hyperlink r:id="rId46">
        <w:r>
          <w:rPr>
            <w:color w:val="0563C1"/>
            <w:u w:val="single" w:color="0563C1"/>
          </w:rPr>
          <w:t>года</w:t>
        </w:r>
      </w:hyperlink>
      <w:hyperlink r:id="rId47">
        <w:r w:rsidRPr="00CA67BE">
          <w:rPr>
            <w:color w:val="0563C1"/>
            <w:u w:val="single" w:color="0563C1"/>
            <w:lang w:val="en-US"/>
          </w:rPr>
          <w:t>.</w:t>
        </w:r>
      </w:hyperlink>
      <w:hyperlink r:id="rId48">
        <w:r>
          <w:rPr>
            <w:color w:val="0563C1"/>
            <w:u w:val="single" w:color="0563C1"/>
          </w:rPr>
          <w:t>рф</w:t>
        </w:r>
      </w:hyperlink>
      <w:hyperlink r:id="rId49">
        <w:r w:rsidRPr="00CA67BE">
          <w:rPr>
            <w:lang w:val="en-US"/>
          </w:rPr>
          <w:t>.</w:t>
        </w:r>
      </w:hyperlink>
      <w:r w:rsidRPr="00CA67BE">
        <w:rPr>
          <w:lang w:val="en-US"/>
        </w:rPr>
        <w:t xml:space="preserve"> </w:t>
      </w:r>
      <w:r>
        <w:t xml:space="preserve">(Дата обращения: 28.03.2020). </w:t>
      </w:r>
    </w:p>
    <w:p w:rsidR="000B0948" w:rsidRDefault="000F13A2">
      <w:pPr>
        <w:spacing w:after="141" w:line="259" w:lineRule="auto"/>
        <w:ind w:left="708" w:firstLine="0"/>
        <w:jc w:val="left"/>
      </w:pPr>
      <w:r>
        <w:lastRenderedPageBreak/>
        <w:t xml:space="preserve"> </w:t>
      </w:r>
    </w:p>
    <w:sectPr w:rsidR="000B0948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7" w:right="845" w:bottom="1353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0D" w:rsidRDefault="00C1550D">
      <w:pPr>
        <w:spacing w:after="0" w:line="240" w:lineRule="auto"/>
      </w:pPr>
      <w:r>
        <w:separator/>
      </w:r>
    </w:p>
  </w:endnote>
  <w:endnote w:type="continuationSeparator" w:id="0">
    <w:p w:rsidR="00C1550D" w:rsidRDefault="00C1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48E" w:rsidRPr="00A9148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48E" w:rsidRPr="00A9148E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48E" w:rsidRPr="00A9148E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6C94" w:rsidRDefault="00A76C9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0D" w:rsidRDefault="00C1550D">
      <w:pPr>
        <w:spacing w:after="0" w:line="240" w:lineRule="auto"/>
      </w:pPr>
      <w:r>
        <w:separator/>
      </w:r>
    </w:p>
  </w:footnote>
  <w:footnote w:type="continuationSeparator" w:id="0">
    <w:p w:rsidR="00C1550D" w:rsidRDefault="00C1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708" w:firstLine="0"/>
      <w:jc w:val="left"/>
    </w:pPr>
    <w:r>
      <w:rPr>
        <w:i/>
        <w:u w:val="single" w:color="000000"/>
      </w:rPr>
      <w:t>Практика.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708" w:firstLine="0"/>
      <w:jc w:val="left"/>
    </w:pPr>
    <w:r>
      <w:rPr>
        <w:i/>
        <w:u w:val="single" w:color="000000"/>
      </w:rPr>
      <w:t>Практика.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0" w:line="259" w:lineRule="auto"/>
      <w:ind w:left="708" w:firstLine="0"/>
      <w:jc w:val="left"/>
    </w:pPr>
    <w:r>
      <w:rPr>
        <w:i/>
        <w:u w:val="single" w:color="000000"/>
      </w:rPr>
      <w:t>Практика.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94" w:rsidRDefault="00A76C9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6414"/>
    <w:multiLevelType w:val="hybridMultilevel"/>
    <w:tmpl w:val="345613EA"/>
    <w:lvl w:ilvl="0" w:tplc="478E703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6F7F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2257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C12D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A13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EC09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066B2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0472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06479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B4ADD"/>
    <w:multiLevelType w:val="hybridMultilevel"/>
    <w:tmpl w:val="8F181CE6"/>
    <w:lvl w:ilvl="0" w:tplc="131EB26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FA4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01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61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12B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86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3AD9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48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65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5E5C1A"/>
    <w:multiLevelType w:val="hybridMultilevel"/>
    <w:tmpl w:val="35D8FCF6"/>
    <w:lvl w:ilvl="0" w:tplc="0AAA9D44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498BA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5644E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C180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4027B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271A0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29B7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6005A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8C1FC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BB42D8"/>
    <w:multiLevelType w:val="hybridMultilevel"/>
    <w:tmpl w:val="38EE5C30"/>
    <w:lvl w:ilvl="0" w:tplc="378AF8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CE3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04F6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6604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295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83B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4FE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47A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ACD8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A23374"/>
    <w:multiLevelType w:val="hybridMultilevel"/>
    <w:tmpl w:val="4EC8D45C"/>
    <w:lvl w:ilvl="0" w:tplc="46E89304">
      <w:start w:val="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CE43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6F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488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47E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9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88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44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A1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D141C7"/>
    <w:multiLevelType w:val="hybridMultilevel"/>
    <w:tmpl w:val="74626508"/>
    <w:lvl w:ilvl="0" w:tplc="47669D1E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1E9AE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4E3F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043F6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6280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6B3C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84635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68E7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66FE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EB64E2"/>
    <w:multiLevelType w:val="hybridMultilevel"/>
    <w:tmpl w:val="EAEE5978"/>
    <w:lvl w:ilvl="0" w:tplc="B9CEB86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A649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A79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E36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878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7646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D6DB5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5293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460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0C47D1"/>
    <w:multiLevelType w:val="hybridMultilevel"/>
    <w:tmpl w:val="B7584A0C"/>
    <w:lvl w:ilvl="0" w:tplc="FFC6057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EE4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1CD0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CA2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64B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E2EB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0F5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ED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045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13273B"/>
    <w:multiLevelType w:val="hybridMultilevel"/>
    <w:tmpl w:val="6EE26EE0"/>
    <w:lvl w:ilvl="0" w:tplc="25C0B6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A4C4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E688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6D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46A6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233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A90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83D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EE68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48"/>
    <w:rsid w:val="00064AA5"/>
    <w:rsid w:val="000B0948"/>
    <w:rsid w:val="000E65AC"/>
    <w:rsid w:val="000F13A2"/>
    <w:rsid w:val="00172583"/>
    <w:rsid w:val="0021074C"/>
    <w:rsid w:val="00251737"/>
    <w:rsid w:val="00252C0A"/>
    <w:rsid w:val="002A55E2"/>
    <w:rsid w:val="002F48D2"/>
    <w:rsid w:val="00350BD1"/>
    <w:rsid w:val="00444A4C"/>
    <w:rsid w:val="004D3566"/>
    <w:rsid w:val="00514CF3"/>
    <w:rsid w:val="00580C7A"/>
    <w:rsid w:val="005A5C40"/>
    <w:rsid w:val="005B20ED"/>
    <w:rsid w:val="005B7595"/>
    <w:rsid w:val="0060673D"/>
    <w:rsid w:val="00666259"/>
    <w:rsid w:val="006E386E"/>
    <w:rsid w:val="006E51B4"/>
    <w:rsid w:val="00754DEC"/>
    <w:rsid w:val="00797019"/>
    <w:rsid w:val="007978C5"/>
    <w:rsid w:val="007D2099"/>
    <w:rsid w:val="007F7536"/>
    <w:rsid w:val="00974391"/>
    <w:rsid w:val="009945D6"/>
    <w:rsid w:val="009D474B"/>
    <w:rsid w:val="00A76C94"/>
    <w:rsid w:val="00A913C7"/>
    <w:rsid w:val="00A9148E"/>
    <w:rsid w:val="00AC7628"/>
    <w:rsid w:val="00AF3CE5"/>
    <w:rsid w:val="00B20814"/>
    <w:rsid w:val="00B41829"/>
    <w:rsid w:val="00B86252"/>
    <w:rsid w:val="00C05E19"/>
    <w:rsid w:val="00C1550D"/>
    <w:rsid w:val="00C17115"/>
    <w:rsid w:val="00C72E2A"/>
    <w:rsid w:val="00CA1104"/>
    <w:rsid w:val="00CA67BE"/>
    <w:rsid w:val="00CE5717"/>
    <w:rsid w:val="00D74DE8"/>
    <w:rsid w:val="00E06433"/>
    <w:rsid w:val="00E12222"/>
    <w:rsid w:val="00E52606"/>
    <w:rsid w:val="00EA227F"/>
    <w:rsid w:val="00EC6169"/>
    <w:rsid w:val="00F33EBB"/>
    <w:rsid w:val="00F73299"/>
    <w:rsid w:val="00F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2662-4752-493D-9600-70846D7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6" w:line="304" w:lineRule="auto"/>
      <w:ind w:left="65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8"/>
      <w:ind w:left="13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4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www.floriculture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s://&#1089;&#1077;&#1079;&#1086;&#1085;&#1099;-&#1075;&#1086;&#1076;&#1072;.&#1088;&#1092;/" TargetMode="External"/><Relationship Id="rId50" Type="http://schemas.openxmlformats.org/officeDocument/2006/relationships/header" Target="header7.xml"/><Relationship Id="rId55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www.floriculture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s://&#1089;&#1077;&#1079;&#1086;&#1085;&#1099;-&#1075;&#1086;&#1076;&#1072;.&#1088;&#1092;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www.floriculture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floriculture.ru/" TargetMode="External"/><Relationship Id="rId32" Type="http://schemas.openxmlformats.org/officeDocument/2006/relationships/hyperlink" Target="https://www.floriculture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&#1089;&#1077;&#1079;&#1086;&#1085;&#1099;-&#1075;&#1086;&#1076;&#1072;.&#1088;&#1092;/" TargetMode="External"/><Relationship Id="rId53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www.floriculture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s://&#1089;&#1077;&#1079;&#1086;&#1085;&#1099;-&#1075;&#1086;&#1076;&#1072;.&#1088;&#1092;/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s://www.floriculture.ru/" TargetMode="External"/><Relationship Id="rId44" Type="http://schemas.openxmlformats.org/officeDocument/2006/relationships/hyperlink" Target="https://&#1089;&#1077;&#1079;&#1086;&#1085;&#1099;-&#1075;&#1086;&#1076;&#1072;.&#1088;&#1092;/" TargetMode="External"/><Relationship Id="rId52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s://www.floriculture.ru/" TargetMode="External"/><Relationship Id="rId30" Type="http://schemas.openxmlformats.org/officeDocument/2006/relationships/hyperlink" Target="https://www.floriculture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&#1089;&#1077;&#1079;&#1086;&#1085;&#1099;-&#1075;&#1086;&#1076;&#1072;.&#1088;&#1092;/" TargetMode="Externa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8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 Евгений Александрович</dc:creator>
  <cp:keywords/>
  <cp:lastModifiedBy>ЗАВУЧ</cp:lastModifiedBy>
  <cp:revision>34</cp:revision>
  <cp:lastPrinted>2024-09-04T04:58:00Z</cp:lastPrinted>
  <dcterms:created xsi:type="dcterms:W3CDTF">2021-02-10T13:20:00Z</dcterms:created>
  <dcterms:modified xsi:type="dcterms:W3CDTF">2024-09-04T05:56:00Z</dcterms:modified>
</cp:coreProperties>
</file>